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F2" w:rsidRPr="009255F2" w:rsidRDefault="009255F2" w:rsidP="009255F2">
      <w:pPr>
        <w:jc w:val="center"/>
        <w:rPr>
          <w:rFonts w:ascii="Times New Roman" w:hAnsi="Times New Roman" w:cs="Times New Roman"/>
          <w:sz w:val="24"/>
          <w:szCs w:val="24"/>
        </w:rPr>
      </w:pPr>
      <w:r w:rsidRPr="009255F2">
        <w:rPr>
          <w:rFonts w:ascii="Times New Roman" w:hAnsi="Times New Roman" w:cs="Times New Roman"/>
          <w:sz w:val="24"/>
          <w:szCs w:val="24"/>
        </w:rPr>
        <w:t>Я – УЧИТЕЛЬ</w:t>
      </w:r>
    </w:p>
    <w:p w:rsidR="009255F2" w:rsidRPr="009255F2" w:rsidRDefault="009255F2" w:rsidP="009255F2">
      <w:pPr>
        <w:rPr>
          <w:rFonts w:ascii="Times New Roman" w:hAnsi="Times New Roman" w:cs="Times New Roman"/>
          <w:sz w:val="24"/>
          <w:szCs w:val="24"/>
        </w:rPr>
      </w:pPr>
    </w:p>
    <w:p w:rsidR="009255F2" w:rsidRPr="009255F2" w:rsidRDefault="009255F2" w:rsidP="009255F2">
      <w:pPr>
        <w:spacing w:after="0" w:line="240" w:lineRule="auto"/>
        <w:jc w:val="right"/>
        <w:rPr>
          <w:rFonts w:ascii="Times New Roman" w:hAnsi="Times New Roman" w:cs="Times New Roman"/>
          <w:sz w:val="20"/>
          <w:szCs w:val="20"/>
        </w:rPr>
      </w:pPr>
      <w:r w:rsidRPr="009255F2">
        <w:rPr>
          <w:rFonts w:ascii="Times New Roman" w:hAnsi="Times New Roman" w:cs="Times New Roman"/>
          <w:sz w:val="20"/>
          <w:szCs w:val="20"/>
        </w:rPr>
        <w:t xml:space="preserve">В природе всё мудро продумано и устроено, </w:t>
      </w:r>
    </w:p>
    <w:p w:rsidR="009255F2" w:rsidRPr="009255F2" w:rsidRDefault="009255F2" w:rsidP="009255F2">
      <w:pPr>
        <w:spacing w:after="0" w:line="240" w:lineRule="auto"/>
        <w:jc w:val="right"/>
        <w:rPr>
          <w:rFonts w:ascii="Times New Roman" w:hAnsi="Times New Roman" w:cs="Times New Roman"/>
          <w:sz w:val="20"/>
          <w:szCs w:val="20"/>
        </w:rPr>
      </w:pPr>
      <w:proofErr w:type="gramStart"/>
      <w:r w:rsidRPr="009255F2">
        <w:rPr>
          <w:rFonts w:ascii="Times New Roman" w:hAnsi="Times New Roman" w:cs="Times New Roman"/>
          <w:sz w:val="20"/>
          <w:szCs w:val="20"/>
        </w:rPr>
        <w:t>всяк</w:t>
      </w:r>
      <w:proofErr w:type="gramEnd"/>
      <w:r w:rsidRPr="009255F2">
        <w:rPr>
          <w:rFonts w:ascii="Times New Roman" w:hAnsi="Times New Roman" w:cs="Times New Roman"/>
          <w:sz w:val="20"/>
          <w:szCs w:val="20"/>
        </w:rPr>
        <w:t xml:space="preserve"> должен заниматься своим делом, </w:t>
      </w:r>
    </w:p>
    <w:p w:rsidR="009255F2" w:rsidRPr="009255F2" w:rsidRDefault="009255F2" w:rsidP="009255F2">
      <w:pPr>
        <w:spacing w:after="0" w:line="240" w:lineRule="auto"/>
        <w:jc w:val="right"/>
        <w:rPr>
          <w:rFonts w:ascii="Times New Roman" w:hAnsi="Times New Roman" w:cs="Times New Roman"/>
          <w:sz w:val="20"/>
          <w:szCs w:val="20"/>
        </w:rPr>
      </w:pPr>
      <w:r w:rsidRPr="009255F2">
        <w:rPr>
          <w:rFonts w:ascii="Times New Roman" w:hAnsi="Times New Roman" w:cs="Times New Roman"/>
          <w:sz w:val="20"/>
          <w:szCs w:val="20"/>
        </w:rPr>
        <w:t>и в этой мудрости – высшая справедливость жизни.</w:t>
      </w:r>
    </w:p>
    <w:p w:rsidR="009255F2" w:rsidRPr="009255F2" w:rsidRDefault="009255F2" w:rsidP="009255F2">
      <w:pPr>
        <w:spacing w:after="0" w:line="240" w:lineRule="auto"/>
        <w:jc w:val="right"/>
        <w:rPr>
          <w:rFonts w:ascii="Times New Roman" w:hAnsi="Times New Roman" w:cs="Times New Roman"/>
          <w:sz w:val="20"/>
          <w:szCs w:val="20"/>
        </w:rPr>
      </w:pPr>
      <w:r w:rsidRPr="009255F2">
        <w:rPr>
          <w:rFonts w:ascii="Times New Roman" w:hAnsi="Times New Roman" w:cs="Times New Roman"/>
          <w:sz w:val="20"/>
          <w:szCs w:val="20"/>
        </w:rPr>
        <w:t>(Леонардо да Винчи)</w:t>
      </w:r>
    </w:p>
    <w:p w:rsidR="009255F2" w:rsidRPr="009255F2" w:rsidRDefault="009255F2" w:rsidP="009255F2">
      <w:pPr>
        <w:rPr>
          <w:rFonts w:ascii="Times New Roman" w:hAnsi="Times New Roman" w:cs="Times New Roman"/>
          <w:sz w:val="24"/>
          <w:szCs w:val="24"/>
        </w:rPr>
      </w:pPr>
    </w:p>
    <w:p w:rsidR="009255F2" w:rsidRPr="009255F2" w:rsidRDefault="009255F2" w:rsidP="009255F2">
      <w:pPr>
        <w:rPr>
          <w:rFonts w:ascii="Times New Roman" w:hAnsi="Times New Roman" w:cs="Times New Roman"/>
          <w:sz w:val="24"/>
          <w:szCs w:val="24"/>
        </w:rPr>
      </w:pPr>
      <w:r w:rsidRPr="009255F2">
        <w:rPr>
          <w:rFonts w:ascii="Times New Roman" w:hAnsi="Times New Roman" w:cs="Times New Roman"/>
          <w:sz w:val="24"/>
          <w:szCs w:val="24"/>
        </w:rPr>
        <w:t xml:space="preserve"> Существует немало очень правильных, ярких и глубоких цитат об учительском труде и самом учителе. От античных мудрецов до современных классиков. Поначалу предполагал воспользоваться одной из них в качестве эпиграфа, но, подумав, отказался. Не хочу неверного впечатления, будто эти возвышенные слова отношу к самому себе, что, может быть, и </w:t>
      </w:r>
      <w:proofErr w:type="gramStart"/>
      <w:r w:rsidRPr="009255F2">
        <w:rPr>
          <w:rFonts w:ascii="Times New Roman" w:hAnsi="Times New Roman" w:cs="Times New Roman"/>
          <w:sz w:val="24"/>
          <w:szCs w:val="24"/>
        </w:rPr>
        <w:t>очень лестно</w:t>
      </w:r>
      <w:proofErr w:type="gramEnd"/>
      <w:r w:rsidRPr="009255F2">
        <w:rPr>
          <w:rFonts w:ascii="Times New Roman" w:hAnsi="Times New Roman" w:cs="Times New Roman"/>
          <w:sz w:val="24"/>
          <w:szCs w:val="24"/>
        </w:rPr>
        <w:t>, но в ещё большей степени самоуверенно. А это качество, совершенно точно, не красит педагога. Да, я учитель, но стаж моей работы пока невелик. Поэтому пусть в заглавии будет иная мысль: определенность выбранного пути и своего дела. Очень надеюсь и верю, что этот выбор верен.</w:t>
      </w:r>
    </w:p>
    <w:p w:rsidR="009255F2" w:rsidRPr="009255F2" w:rsidRDefault="009255F2" w:rsidP="009255F2">
      <w:pPr>
        <w:rPr>
          <w:rFonts w:ascii="Times New Roman" w:hAnsi="Times New Roman" w:cs="Times New Roman"/>
          <w:sz w:val="24"/>
          <w:szCs w:val="24"/>
        </w:rPr>
      </w:pPr>
      <w:r w:rsidRPr="009255F2">
        <w:rPr>
          <w:rFonts w:ascii="Times New Roman" w:hAnsi="Times New Roman" w:cs="Times New Roman"/>
          <w:sz w:val="24"/>
          <w:szCs w:val="24"/>
        </w:rPr>
        <w:t>Учитель</w:t>
      </w:r>
      <w:proofErr w:type="gramStart"/>
      <w:r w:rsidRPr="009255F2">
        <w:rPr>
          <w:rFonts w:ascii="Times New Roman" w:hAnsi="Times New Roman" w:cs="Times New Roman"/>
          <w:sz w:val="24"/>
          <w:szCs w:val="24"/>
        </w:rPr>
        <w:t>… С</w:t>
      </w:r>
      <w:proofErr w:type="gramEnd"/>
      <w:r w:rsidRPr="009255F2">
        <w:rPr>
          <w:rFonts w:ascii="Times New Roman" w:hAnsi="Times New Roman" w:cs="Times New Roman"/>
          <w:sz w:val="24"/>
          <w:szCs w:val="24"/>
        </w:rPr>
        <w:t>начала мне казалось это чем-то отстранённым и далёким. Когда четыре года назад пришёл в школу, с трудом соотносил это слово с собой. Сегодня сомнений не осталось. Да,  я работаю учителем! Мог ли я, окончив вуз, сделать иной выбор? Наверное, да.  Возможности были. Но судьба распорядилась иначе. И сегодня я благодарен ей за это.</w:t>
      </w:r>
    </w:p>
    <w:p w:rsidR="009255F2" w:rsidRPr="009255F2" w:rsidRDefault="009255F2" w:rsidP="009255F2">
      <w:pPr>
        <w:rPr>
          <w:rFonts w:ascii="Times New Roman" w:hAnsi="Times New Roman" w:cs="Times New Roman"/>
          <w:sz w:val="24"/>
          <w:szCs w:val="24"/>
        </w:rPr>
      </w:pPr>
      <w:r w:rsidRPr="009255F2">
        <w:rPr>
          <w:rFonts w:ascii="Times New Roman" w:hAnsi="Times New Roman" w:cs="Times New Roman"/>
          <w:sz w:val="24"/>
          <w:szCs w:val="24"/>
        </w:rPr>
        <w:t>Постепенно появлялось осознание следующего: мир  изменчив, одни государства перестают существовать, образуются другие. Так и с профессиями. Одни безвозвратно исчезают, заменяются новыми, которые со временем становятся привычными. Но есть профессии вечные, неподвластные времени, без них не может существовать ни одно государство. Наша профессия – одна из таких.</w:t>
      </w:r>
    </w:p>
    <w:p w:rsidR="009255F2" w:rsidRPr="009255F2" w:rsidRDefault="009255F2" w:rsidP="009255F2">
      <w:pPr>
        <w:rPr>
          <w:rFonts w:ascii="Times New Roman" w:hAnsi="Times New Roman" w:cs="Times New Roman"/>
          <w:sz w:val="24"/>
          <w:szCs w:val="24"/>
        </w:rPr>
      </w:pPr>
      <w:r w:rsidRPr="009255F2">
        <w:rPr>
          <w:rFonts w:ascii="Times New Roman" w:hAnsi="Times New Roman" w:cs="Times New Roman"/>
          <w:sz w:val="24"/>
          <w:szCs w:val="24"/>
        </w:rPr>
        <w:t xml:space="preserve">Теперь учитель я сам. Кто-то спросит, престижно ли это? Престиж, как известно,  явление многостороннее. И очень личное. В этом я уверен, поэтому, в первую очередь, значимость моей работы для самого себя буду определять только я сам. </w:t>
      </w:r>
      <w:proofErr w:type="gramStart"/>
      <w:r w:rsidRPr="009255F2">
        <w:rPr>
          <w:rFonts w:ascii="Times New Roman" w:hAnsi="Times New Roman" w:cs="Times New Roman"/>
          <w:sz w:val="24"/>
          <w:szCs w:val="24"/>
        </w:rPr>
        <w:t>Уверен и в том, что материальное вознаграждение далеко не всегда выступает мерой общественного признания.</w:t>
      </w:r>
      <w:proofErr w:type="gramEnd"/>
      <w:r w:rsidRPr="009255F2">
        <w:rPr>
          <w:rFonts w:ascii="Times New Roman" w:hAnsi="Times New Roman" w:cs="Times New Roman"/>
          <w:sz w:val="24"/>
          <w:szCs w:val="24"/>
        </w:rPr>
        <w:t xml:space="preserve"> Что же здесь является для меня главным? Попробую объяснить. Я уч</w:t>
      </w:r>
      <w:r>
        <w:rPr>
          <w:rFonts w:ascii="Times New Roman" w:hAnsi="Times New Roman" w:cs="Times New Roman"/>
          <w:sz w:val="24"/>
          <w:szCs w:val="24"/>
        </w:rPr>
        <w:t>у детей истории, обществознанию</w:t>
      </w:r>
      <w:bookmarkStart w:id="0" w:name="_GoBack"/>
      <w:bookmarkEnd w:id="0"/>
      <w:r w:rsidRPr="009255F2">
        <w:rPr>
          <w:rFonts w:ascii="Times New Roman" w:hAnsi="Times New Roman" w:cs="Times New Roman"/>
          <w:sz w:val="24"/>
          <w:szCs w:val="24"/>
        </w:rPr>
        <w:t>. Данные дисциплины принято называть социально значимыми. К сожалению, нам хорошо известно, что случается с государством и обществом, когда происходит искажение или забвение той самой истории, отечественного прошлого, обшей исторической памяти. Я хочу, чтобы для сегодняшних школьников слова честь, достоинство, порядок, ответственность, осознание  первичности общественных интересов, не превратились в пустое сочетание букв, а имели высший духовный смысл. Не сомневаюсь, что на учителе истории и обществознания лежит самая большая ответственность в формировании гражданина и патриота России, ведь, как справедливо говорится, сегодняшние ученики — это завтрашний народ. Я же люблю свою страну, поэтому именно право и обязанность преподавать неискаженную историю своего народа, своей страны и являются для меня главным мерилом престижа моей профессии.</w:t>
      </w:r>
    </w:p>
    <w:p w:rsidR="009255F2" w:rsidRPr="009255F2" w:rsidRDefault="009255F2" w:rsidP="009255F2">
      <w:pPr>
        <w:rPr>
          <w:rFonts w:ascii="Times New Roman" w:hAnsi="Times New Roman" w:cs="Times New Roman"/>
          <w:sz w:val="24"/>
          <w:szCs w:val="24"/>
        </w:rPr>
      </w:pPr>
      <w:r w:rsidRPr="009255F2">
        <w:rPr>
          <w:rFonts w:ascii="Times New Roman" w:hAnsi="Times New Roman" w:cs="Times New Roman"/>
          <w:sz w:val="24"/>
          <w:szCs w:val="24"/>
        </w:rPr>
        <w:t xml:space="preserve">Какой я учитель? Что я могу? Всегда ли прав? Как сделать так, чтобы учение было бы в радость, а не в наказание? Пока вопросов больше, чем ответов. Но многое уже четко осознается опытом, а не только потому, что так когда-то учили.  Глубоко уверен, что учитель и воспитатель – это единое целое, что нельзя превращать учёбу в предоставление услуг. За недолгие годы работы уже понял, что нельзя обманывать детей, что всё надо делать искренне. Это мой первый принцип. Ребёнок, пусть ему всего 10 лет, – личность! Всегда общаюсь с  детьми на равных. Это принцип второй. Никакого панибратства, а сотрудничество. Нет плохих детей, есть непонимающие их взрослые, поэтому </w:t>
      </w:r>
      <w:r w:rsidRPr="009255F2">
        <w:rPr>
          <w:rFonts w:ascii="Times New Roman" w:hAnsi="Times New Roman" w:cs="Times New Roman"/>
          <w:sz w:val="24"/>
          <w:szCs w:val="24"/>
        </w:rPr>
        <w:lastRenderedPageBreak/>
        <w:t xml:space="preserve">стараюсь быть не только преподавателем, но и старшим другом, с которым можно поговорить и посоветоваться по любым вопросам. Роль учителя – «стоять не </w:t>
      </w:r>
      <w:proofErr w:type="gramStart"/>
      <w:r w:rsidRPr="009255F2">
        <w:rPr>
          <w:rFonts w:ascii="Times New Roman" w:hAnsi="Times New Roman" w:cs="Times New Roman"/>
          <w:sz w:val="24"/>
          <w:szCs w:val="24"/>
        </w:rPr>
        <w:t>над</w:t>
      </w:r>
      <w:proofErr w:type="gramEnd"/>
      <w:r w:rsidRPr="009255F2">
        <w:rPr>
          <w:rFonts w:ascii="Times New Roman" w:hAnsi="Times New Roman" w:cs="Times New Roman"/>
          <w:sz w:val="24"/>
          <w:szCs w:val="24"/>
        </w:rPr>
        <w:t>, а рядом». В третьих, учение должно пробуждать чувство радости познания, радости успеха. Поэтому всегда стремлюсь поддержать ребёнка, подбодрить его, помочь преодолеть трудности, хвалить за малейший шаг вперёд. Нужно только подтолкнуть, показать пример, ведь, как известно, настоящий педагог не только преподносит истину, а учит её находить. Ну а сам урок стараюсь начинать с улыбки. Она, как говорил Экзюпери, объединяет.  И, наконец, четвёртое. Считаю, что учитель должен идти в ногу со временем, на каждом уроке должна быть творческая атмосфера, помогающая не заучивать, а понимать материал. Учитель сам должен учиться и совершенствоваться. Стараюсь много читать, посещать музеи и исторические места в разных странах мира, чтобы воочию увидеть то, о чём рассказываю своим ученикам.</w:t>
      </w:r>
    </w:p>
    <w:p w:rsidR="009255F2" w:rsidRPr="009255F2" w:rsidRDefault="009255F2" w:rsidP="009255F2">
      <w:pPr>
        <w:rPr>
          <w:rFonts w:ascii="Times New Roman" w:hAnsi="Times New Roman" w:cs="Times New Roman"/>
          <w:sz w:val="24"/>
          <w:szCs w:val="24"/>
        </w:rPr>
      </w:pPr>
      <w:r w:rsidRPr="009255F2">
        <w:rPr>
          <w:rFonts w:ascii="Times New Roman" w:hAnsi="Times New Roman" w:cs="Times New Roman"/>
          <w:sz w:val="24"/>
          <w:szCs w:val="24"/>
        </w:rPr>
        <w:t>Сейчас мне кажется странным, что совсем недавно я сомневался, идти в школу или нет.</w:t>
      </w:r>
    </w:p>
    <w:p w:rsidR="00472F3A" w:rsidRPr="009255F2" w:rsidRDefault="009255F2" w:rsidP="009255F2">
      <w:pPr>
        <w:rPr>
          <w:rFonts w:ascii="Times New Roman" w:hAnsi="Times New Roman" w:cs="Times New Roman"/>
          <w:sz w:val="24"/>
          <w:szCs w:val="24"/>
        </w:rPr>
      </w:pPr>
      <w:r w:rsidRPr="009255F2">
        <w:rPr>
          <w:rFonts w:ascii="Times New Roman" w:hAnsi="Times New Roman" w:cs="Times New Roman"/>
          <w:sz w:val="24"/>
          <w:szCs w:val="24"/>
        </w:rPr>
        <w:t xml:space="preserve"> Почему же я в школе? Да мне просто в ней интересно! Интересно с детьми, с их родителями, со своими коллегами. Интересно учить и ежеминутно учиться самому. Интересно наблюдать за интеллектуальным ростом своих учеников, за пробуждаемым творческим напряжением, искренним детским энтузиазмом,  видеть их удивлённые и любопытные глаза, знать, что ты им нужен.</w:t>
      </w:r>
    </w:p>
    <w:sectPr w:rsidR="00472F3A" w:rsidRPr="009255F2" w:rsidSect="009255F2">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F2"/>
    <w:rsid w:val="00472F3A"/>
    <w:rsid w:val="0092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basirka</dc:creator>
  <cp:lastModifiedBy>basirka</cp:lastModifiedBy>
  <cp:revision>1</cp:revision>
  <dcterms:created xsi:type="dcterms:W3CDTF">2017-10-23T17:54:00Z</dcterms:created>
  <dcterms:modified xsi:type="dcterms:W3CDTF">2017-10-23T18:00:00Z</dcterms:modified>
</cp:coreProperties>
</file>