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DD" w:rsidRPr="00D44D66" w:rsidRDefault="000C48DD" w:rsidP="000C4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 изучали  многие  книги, исследовали </w:t>
      </w:r>
      <w:r w:rsidR="00172A14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источники  про жизненный  путь М.М. Шаймуратова и  112 легендарную</w:t>
      </w:r>
      <w:r w:rsidR="0060537B" w:rsidRPr="00605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кавдивизию.  Нас  заинтересовала  книга Сабира</w:t>
      </w:r>
      <w:r w:rsidR="0007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Рахимовича Кадырова "Орел Урала", изданная в 1985 г. Башкирским книжным издательством. В этой  книге приведены  биографические  сведения, воспоминания  о  генерале  М.М.Шаймуратове.  Сабир</w:t>
      </w:r>
      <w:r w:rsidR="0060537B" w:rsidRPr="00EF7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Рахимович Ка</w:t>
      </w:r>
      <w:r w:rsidR="00DE660E">
        <w:rPr>
          <w:rFonts w:ascii="Times New Roman" w:hAnsi="Times New Roman" w:cs="Times New Roman"/>
          <w:sz w:val="28"/>
          <w:szCs w:val="28"/>
        </w:rPr>
        <w:t xml:space="preserve">дыров очень хорошо знал </w:t>
      </w:r>
      <w:r>
        <w:rPr>
          <w:rFonts w:ascii="Times New Roman" w:hAnsi="Times New Roman" w:cs="Times New Roman"/>
          <w:sz w:val="28"/>
          <w:szCs w:val="28"/>
        </w:rPr>
        <w:t>Шаймуратова. Он  видел  последний  бой генерала Шаймуратова</w:t>
      </w:r>
      <w:r w:rsidR="00C9355E">
        <w:rPr>
          <w:rFonts w:ascii="Times New Roman" w:hAnsi="Times New Roman" w:cs="Times New Roman"/>
          <w:sz w:val="28"/>
          <w:szCs w:val="28"/>
        </w:rPr>
        <w:t xml:space="preserve"> </w:t>
      </w:r>
      <w:r w:rsidRPr="00AA073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ЦГАОО РБ.Ф.122.Оп.32.Д.1957.Лл.1-6.</w:t>
      </w:r>
      <w:r w:rsidRPr="00AA07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Поэтому Правительство Башкирской АССР его отправляют  руководителем группы  специалистов  в поселок Штеровка, Ивановского района, Ворошиловградской  области Украинской ССР для  проведения  эксгумации трупа,  на  предмет установления  личности бывшего командира Башкирской кавалерийской дивизии - генерал-майора  тов. Шаймуратова М.М., похороненного в 1943 году  на территории Штеровского   поселкового  Совета.</w:t>
      </w:r>
      <w:r w:rsidRPr="001F1E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ЦГАОО РБ.Ф.122.Оп.32.Д.1957.Л.62.</w:t>
      </w:r>
      <w:r w:rsidRPr="001F1EE4">
        <w:rPr>
          <w:rFonts w:ascii="Times New Roman" w:hAnsi="Times New Roman" w:cs="Times New Roman"/>
          <w:sz w:val="28"/>
          <w:szCs w:val="28"/>
        </w:rPr>
        <w:t>]</w:t>
      </w:r>
      <w:r w:rsidR="00DE66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8DD" w:rsidRDefault="000C48DD" w:rsidP="000C4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660E">
        <w:rPr>
          <w:rFonts w:ascii="Times New Roman" w:hAnsi="Times New Roman" w:cs="Times New Roman"/>
          <w:sz w:val="28"/>
          <w:szCs w:val="28"/>
        </w:rPr>
        <w:t xml:space="preserve">      Н</w:t>
      </w:r>
      <w:r>
        <w:rPr>
          <w:rFonts w:ascii="Times New Roman" w:hAnsi="Times New Roman" w:cs="Times New Roman"/>
          <w:sz w:val="28"/>
          <w:szCs w:val="28"/>
        </w:rPr>
        <w:t>а  12-14 странице Сабир</w:t>
      </w:r>
      <w:r w:rsidR="0007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Рахимович Кадыров рассказывает   о др</w:t>
      </w:r>
      <w:r w:rsidR="00DE660E">
        <w:rPr>
          <w:rFonts w:ascii="Times New Roman" w:hAnsi="Times New Roman" w:cs="Times New Roman"/>
          <w:sz w:val="28"/>
          <w:szCs w:val="28"/>
        </w:rPr>
        <w:t xml:space="preserve">ужбе  молодого  Шаймуратова </w:t>
      </w:r>
      <w:r>
        <w:rPr>
          <w:rFonts w:ascii="Times New Roman" w:hAnsi="Times New Roman" w:cs="Times New Roman"/>
          <w:sz w:val="28"/>
          <w:szCs w:val="28"/>
        </w:rPr>
        <w:t xml:space="preserve"> до  революций 1917 г. с  жителем с.Николаевка, дядей  Павлом. Такие же данные  мы  находим в книге  " Генерал Шаймуратов" Ф.Х. Гумерова, выпущенной  издательством "Китап" имени Зайнаб</w:t>
      </w:r>
      <w:r w:rsidR="0007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Биишевой  в 2010 г. с.35 : вскоре у Минигали появился старший друг - дядя Павел, рабочий железнодорожных мастерских. По национальности он был чуваш, родом из деревни Николаевки, что в нескольких верстах от аула Биштэке. Наблюдая, с каким рвением работает Минигали, смеясь и хлопая  парня  по  спине, он приговаривал: "Старайся, старайся, Миша! Давай, давай! Обогащай толстопузых Якимовых! Авось когда-нибудь сделаешься  начальником пристани!"</w:t>
      </w:r>
    </w:p>
    <w:p w:rsidR="000C48DD" w:rsidRDefault="000C48DD" w:rsidP="000C4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этих  воспоминаний  мы  понимаем, что  Шаймуратов М.М. уже  до революций 1917 г. знал про нашу деревню Николаевка, общался  с жителями, дружил. Дядя Павел  видел,  как   самоотверженно  молодой  Минигали работает   на  благо  начальника  пристани г.Уфы Якимова. С одной  стороны </w:t>
      </w:r>
      <w:r>
        <w:rPr>
          <w:rFonts w:ascii="Times New Roman" w:hAnsi="Times New Roman" w:cs="Times New Roman"/>
          <w:sz w:val="28"/>
          <w:szCs w:val="28"/>
        </w:rPr>
        <w:lastRenderedPageBreak/>
        <w:t>он  с иронией говорит, что будешь начальником  пристани,  потому что  простым людям  выбиться  в  царское  время  было  трудно. С другой  стороны "сделаешься начальником", наверное, дядя Павел, действительно  видел  большое  будущее юноши.</w:t>
      </w:r>
    </w:p>
    <w:p w:rsidR="000C48DD" w:rsidRDefault="000C48DD" w:rsidP="000C4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60E">
        <w:rPr>
          <w:rFonts w:ascii="Times New Roman" w:hAnsi="Times New Roman" w:cs="Times New Roman"/>
          <w:sz w:val="28"/>
          <w:szCs w:val="28"/>
        </w:rPr>
        <w:t xml:space="preserve">   "О</w:t>
      </w:r>
      <w:r>
        <w:rPr>
          <w:rFonts w:ascii="Times New Roman" w:hAnsi="Times New Roman" w:cs="Times New Roman"/>
          <w:sz w:val="28"/>
          <w:szCs w:val="28"/>
        </w:rPr>
        <w:t>бычно   дядя  Павел появлялся  под вечер, приносил  в котомке   крупную  картошку.  Собирались  у  костра. Как  только  закипит  ароматный  чай   из  душицы,  в золу закапывалась  картошка.</w:t>
      </w:r>
    </w:p>
    <w:p w:rsidR="000C48DD" w:rsidRDefault="000C48DD" w:rsidP="000C4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 тех  пор  люблю печеную  картош</w:t>
      </w:r>
      <w:r w:rsidR="00172A14">
        <w:rPr>
          <w:rFonts w:ascii="Times New Roman" w:hAnsi="Times New Roman" w:cs="Times New Roman"/>
          <w:sz w:val="28"/>
          <w:szCs w:val="28"/>
        </w:rPr>
        <w:t>ку, - как-то вспоминал  генерал</w:t>
      </w:r>
      <w:r>
        <w:rPr>
          <w:rFonts w:ascii="Times New Roman" w:hAnsi="Times New Roman" w:cs="Times New Roman"/>
          <w:sz w:val="28"/>
          <w:szCs w:val="28"/>
        </w:rPr>
        <w:t xml:space="preserve"> - Дядя Павел   приучил..."</w:t>
      </w:r>
    </w:p>
    <w:p w:rsidR="000C48DD" w:rsidRDefault="000C48DD" w:rsidP="000C4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Жители соседних деревень  Биштеке  и Николаевка  всегда  жили</w:t>
      </w:r>
      <w:r w:rsidR="00DE660E">
        <w:rPr>
          <w:rFonts w:ascii="Times New Roman" w:hAnsi="Times New Roman" w:cs="Times New Roman"/>
          <w:sz w:val="28"/>
          <w:szCs w:val="28"/>
        </w:rPr>
        <w:t xml:space="preserve"> дружно</w:t>
      </w:r>
      <w:r>
        <w:rPr>
          <w:rFonts w:ascii="Times New Roman" w:hAnsi="Times New Roman" w:cs="Times New Roman"/>
          <w:sz w:val="28"/>
          <w:szCs w:val="28"/>
        </w:rPr>
        <w:t>,  выручали  в  трудную   минуту. Особенно  в голодные годы 1922-24 гг., после  революции  жители с.Николаевка  плотничали в с. Биштеке.</w:t>
      </w:r>
    </w:p>
    <w:p w:rsidR="000C48DD" w:rsidRDefault="000C48DD" w:rsidP="00C935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Далее  автор  пишет: "Сплавщики  просят Минигали  поиграть на гармошке. Вот к ней присоединяется чарующая  мелодия  курая.          Последние  звуки  песни  тают за поворотом   реки. Невеселые   мысли   теснятся  в головах  усталых  людей. </w:t>
      </w:r>
    </w:p>
    <w:p w:rsidR="000C48DD" w:rsidRDefault="00DE660E" w:rsidP="000C4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</w:t>
      </w:r>
      <w:r w:rsidR="000C48DD">
        <w:rPr>
          <w:rFonts w:ascii="Times New Roman" w:hAnsi="Times New Roman" w:cs="Times New Roman"/>
          <w:sz w:val="28"/>
          <w:szCs w:val="28"/>
        </w:rPr>
        <w:t>ядя  Павел  из  Николаевки  работал  на железнодорожном  вокзале.</w:t>
      </w:r>
      <w:r>
        <w:rPr>
          <w:rFonts w:ascii="Times New Roman" w:hAnsi="Times New Roman" w:cs="Times New Roman"/>
          <w:sz w:val="28"/>
          <w:szCs w:val="28"/>
        </w:rPr>
        <w:t xml:space="preserve"> Он лет на 20-30</w:t>
      </w:r>
      <w:r w:rsidR="007C2173">
        <w:rPr>
          <w:rFonts w:ascii="Times New Roman" w:hAnsi="Times New Roman" w:cs="Times New Roman"/>
          <w:sz w:val="28"/>
          <w:szCs w:val="28"/>
        </w:rPr>
        <w:t xml:space="preserve"> был  старше Минигали.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8DD">
        <w:rPr>
          <w:rFonts w:ascii="Times New Roman" w:hAnsi="Times New Roman" w:cs="Times New Roman"/>
          <w:sz w:val="28"/>
          <w:szCs w:val="28"/>
        </w:rPr>
        <w:t xml:space="preserve"> Из истории  нам известно, что рабочие  были  агитаторами. Дядя Павел знал  жителей деревни Биштеке, знал башкирский и татарские языки. Дядя   Павел  агитирует  сплавщиков   на  борьбу  за  свое  счастье. И   впе</w:t>
      </w:r>
      <w:r w:rsidR="007C2173">
        <w:rPr>
          <w:rFonts w:ascii="Times New Roman" w:hAnsi="Times New Roman" w:cs="Times New Roman"/>
          <w:sz w:val="28"/>
          <w:szCs w:val="28"/>
        </w:rPr>
        <w:t xml:space="preserve">рвые  о  Ленине  Шаймуратов </w:t>
      </w:r>
      <w:r w:rsidR="000C48DD">
        <w:rPr>
          <w:rFonts w:ascii="Times New Roman" w:hAnsi="Times New Roman" w:cs="Times New Roman"/>
          <w:sz w:val="28"/>
          <w:szCs w:val="28"/>
        </w:rPr>
        <w:t xml:space="preserve"> и  сплавщики  узнают  от дяди Павла.  Минигали  уже  в юном  возрасте  умел  соблюдать  конспирацию,  играл   громче на  гармошке, чтобы  шпики  и жандармы  не  догадались, зачем  собрались  сплавщики.</w:t>
      </w:r>
    </w:p>
    <w:p w:rsidR="000C48DD" w:rsidRDefault="000C48DD" w:rsidP="000C4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Великую Октябрьскую  революцию башкирский  парень Минигали</w:t>
      </w:r>
      <w:r w:rsidR="0060537B" w:rsidRPr="00605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Шаймуратов встретил  на  пароходе "Урал". Теперь это  широкоплечий  матрос, с внимательным, острым  взглядом. К тому  времени  он уже не раз участвовал в совместных выступлениях железнодорожников  и речников.</w:t>
      </w:r>
      <w:r w:rsidR="00C935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lastRenderedPageBreak/>
        <w:t>Мы  гордимся, что  дядя  Павел, из нашей  деревни  был  сподвижником  М.М.Шаймуратова.  Мы  гордимся, что дядя Павел - железнодорожник, М.М.Шаймуратов - речник в то время бок  о  бок  воевали  за  светлую  жизнь. Шаймуратов М.М. научился  тактике  борьбы. Многие  сейчас неоднозна</w:t>
      </w:r>
      <w:r w:rsidR="007C2173">
        <w:rPr>
          <w:rFonts w:ascii="Times New Roman" w:hAnsi="Times New Roman" w:cs="Times New Roman"/>
          <w:sz w:val="28"/>
          <w:szCs w:val="28"/>
        </w:rPr>
        <w:t xml:space="preserve">чно относятся  к истории </w:t>
      </w:r>
      <w:r>
        <w:rPr>
          <w:rFonts w:ascii="Times New Roman" w:hAnsi="Times New Roman" w:cs="Times New Roman"/>
          <w:sz w:val="28"/>
          <w:szCs w:val="28"/>
        </w:rPr>
        <w:t xml:space="preserve"> Октябрьской Социалистической революц</w:t>
      </w:r>
      <w:r w:rsidR="007C2173">
        <w:rPr>
          <w:rFonts w:ascii="Times New Roman" w:hAnsi="Times New Roman" w:cs="Times New Roman"/>
          <w:sz w:val="28"/>
          <w:szCs w:val="28"/>
        </w:rPr>
        <w:t>ии, но  это наша общая  история, через это прошли наши предки</w:t>
      </w:r>
      <w:r>
        <w:rPr>
          <w:rFonts w:ascii="Times New Roman" w:hAnsi="Times New Roman" w:cs="Times New Roman"/>
          <w:sz w:val="28"/>
          <w:szCs w:val="28"/>
        </w:rPr>
        <w:t xml:space="preserve"> и  мы   должны  уважать   свою  историю. Наш прославленный генерал дочку на</w:t>
      </w:r>
      <w:r w:rsidR="007C2173">
        <w:rPr>
          <w:rFonts w:ascii="Times New Roman" w:hAnsi="Times New Roman" w:cs="Times New Roman"/>
          <w:sz w:val="28"/>
          <w:szCs w:val="28"/>
        </w:rPr>
        <w:t xml:space="preserve">звал  Октябриной в честь </w:t>
      </w:r>
      <w:r>
        <w:rPr>
          <w:rFonts w:ascii="Times New Roman" w:hAnsi="Times New Roman" w:cs="Times New Roman"/>
          <w:sz w:val="28"/>
          <w:szCs w:val="28"/>
        </w:rPr>
        <w:t xml:space="preserve"> Октябрьской  революции.  Добрые  семена  посеял  дядя Павел, и мы николаевцы  гордимся, что  наши  жители были  сопричастны  в становлении  молодого</w:t>
      </w:r>
      <w:r w:rsidR="0060537B" w:rsidRPr="00605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Шаймуратова М.М.</w:t>
      </w:r>
    </w:p>
    <w:p w:rsidR="008D1361" w:rsidRPr="005B4D3C" w:rsidRDefault="008D1361" w:rsidP="008D1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Далее  исследуя  места  боевой  славы М.М.Шаймуратова  мы  нашли    нашего  односельчанина, который  воевал  в составе  112 кавалерийской  дивизии.  </w:t>
      </w:r>
      <w:r w:rsidRPr="00D44D66">
        <w:rPr>
          <w:rFonts w:ascii="Times New Roman" w:hAnsi="Times New Roman" w:cs="Times New Roman"/>
          <w:sz w:val="28"/>
          <w:szCs w:val="28"/>
        </w:rPr>
        <w:t>По книге Ф.Н.Вахитова «Слава башки</w:t>
      </w:r>
      <w:r>
        <w:rPr>
          <w:rFonts w:ascii="Times New Roman" w:hAnsi="Times New Roman" w:cs="Times New Roman"/>
          <w:sz w:val="28"/>
          <w:szCs w:val="28"/>
        </w:rPr>
        <w:t xml:space="preserve">рских конников» на странице 227 мы находим, что </w:t>
      </w:r>
      <w:r w:rsidRPr="00D44D66">
        <w:rPr>
          <w:rFonts w:ascii="Times New Roman" w:hAnsi="Times New Roman" w:cs="Times New Roman"/>
          <w:sz w:val="28"/>
          <w:szCs w:val="28"/>
        </w:rPr>
        <w:t xml:space="preserve"> «Кобяков Егор Константинович, 1922 года рождения, уроженец д. Николаевка Кармаскалинского района БАССР, сержант санитарной службы, санитарный инструктор – фельдшер, 2-й эскадрон, 294-й кавалерийский полк, призван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Кармаскалинским РВК, погиб 13 июля </w:t>
      </w:r>
      <w:r w:rsidRPr="00D44D66">
        <w:rPr>
          <w:rFonts w:ascii="Times New Roman" w:hAnsi="Times New Roman" w:cs="Times New Roman"/>
          <w:sz w:val="28"/>
          <w:szCs w:val="28"/>
        </w:rPr>
        <w:t>1942 года, похоронен: д. Тербуны-2, Б. Полянский район, Курская область, сведения о родственниках: отец-Кобяков Константин Семенович»</w:t>
      </w:r>
      <w:r w:rsidR="00777594">
        <w:rPr>
          <w:rFonts w:ascii="Times New Roman" w:hAnsi="Times New Roman" w:cs="Times New Roman"/>
          <w:sz w:val="28"/>
          <w:szCs w:val="28"/>
        </w:rPr>
        <w:t xml:space="preserve">. </w:t>
      </w:r>
      <w:r w:rsidRPr="00D44D66">
        <w:rPr>
          <w:rFonts w:ascii="Times New Roman" w:hAnsi="Times New Roman" w:cs="Times New Roman"/>
          <w:sz w:val="28"/>
          <w:szCs w:val="28"/>
        </w:rPr>
        <w:t xml:space="preserve">Для матери Егора настоящим счастьем было узнать, что её старший сын жив и здоров. Но случилось совсем наоборот. Она  отправила двух членов семьи на фронт, мужа - Кобякова Константина Семеновича и сына Егора. Константин Семенович пропал без вести в </w:t>
      </w:r>
      <w:r w:rsidR="00265A06">
        <w:rPr>
          <w:rFonts w:ascii="Times New Roman" w:hAnsi="Times New Roman" w:cs="Times New Roman"/>
          <w:sz w:val="28"/>
          <w:szCs w:val="28"/>
        </w:rPr>
        <w:t>марте 1943 года, а Егор</w:t>
      </w:r>
      <w:r w:rsidR="007C2173">
        <w:rPr>
          <w:rFonts w:ascii="Times New Roman" w:hAnsi="Times New Roman" w:cs="Times New Roman"/>
          <w:sz w:val="28"/>
          <w:szCs w:val="28"/>
        </w:rPr>
        <w:t>,</w:t>
      </w:r>
      <w:r w:rsidR="00471E22">
        <w:rPr>
          <w:rFonts w:ascii="Times New Roman" w:hAnsi="Times New Roman" w:cs="Times New Roman"/>
          <w:sz w:val="28"/>
          <w:szCs w:val="28"/>
        </w:rPr>
        <w:t xml:space="preserve"> </w:t>
      </w:r>
      <w:r w:rsidR="007C2173">
        <w:rPr>
          <w:rFonts w:ascii="Times New Roman" w:hAnsi="Times New Roman" w:cs="Times New Roman"/>
          <w:sz w:val="28"/>
          <w:szCs w:val="28"/>
        </w:rPr>
        <w:t>оказывается,</w:t>
      </w:r>
      <w:r w:rsidR="00265A06">
        <w:rPr>
          <w:rFonts w:ascii="Times New Roman" w:hAnsi="Times New Roman" w:cs="Times New Roman"/>
          <w:sz w:val="28"/>
          <w:szCs w:val="28"/>
        </w:rPr>
        <w:t xml:space="preserve"> погиб 1</w:t>
      </w:r>
      <w:r w:rsidR="00265A06" w:rsidRPr="00265A06">
        <w:rPr>
          <w:rFonts w:ascii="Times New Roman" w:hAnsi="Times New Roman" w:cs="Times New Roman"/>
          <w:sz w:val="28"/>
          <w:szCs w:val="28"/>
        </w:rPr>
        <w:t>3</w:t>
      </w:r>
      <w:r w:rsidR="00265A06">
        <w:rPr>
          <w:rFonts w:ascii="Times New Roman" w:hAnsi="Times New Roman" w:cs="Times New Roman"/>
          <w:sz w:val="28"/>
          <w:szCs w:val="28"/>
        </w:rPr>
        <w:t>июля</w:t>
      </w:r>
      <w:r w:rsidRPr="00D44D66">
        <w:rPr>
          <w:rFonts w:ascii="Times New Roman" w:hAnsi="Times New Roman" w:cs="Times New Roman"/>
          <w:sz w:val="28"/>
          <w:szCs w:val="28"/>
        </w:rPr>
        <w:t xml:space="preserve"> 1942 года</w:t>
      </w:r>
      <w:r w:rsidRPr="004C08B9">
        <w:rPr>
          <w:rFonts w:ascii="Times New Roman" w:hAnsi="Times New Roman" w:cs="Times New Roman"/>
          <w:b/>
          <w:sz w:val="28"/>
          <w:szCs w:val="28"/>
        </w:rPr>
        <w:t>.</w:t>
      </w:r>
      <w:r w:rsidR="0095642D" w:rsidRPr="004C08B9">
        <w:rPr>
          <w:rFonts w:ascii="Times New Roman" w:hAnsi="Times New Roman" w:cs="Times New Roman"/>
          <w:b/>
          <w:sz w:val="28"/>
          <w:szCs w:val="28"/>
        </w:rPr>
        <w:t>[</w:t>
      </w:r>
      <w:r w:rsidRPr="004C08B9">
        <w:rPr>
          <w:rFonts w:ascii="Times New Roman" w:hAnsi="Times New Roman" w:cs="Times New Roman"/>
          <w:b/>
          <w:sz w:val="28"/>
          <w:szCs w:val="28"/>
        </w:rPr>
        <w:t xml:space="preserve"> Книга «Память». Том 13. Уфа.«Китап».1997 год. С.112.</w:t>
      </w:r>
      <w:r w:rsidR="0095642D" w:rsidRPr="004C08B9">
        <w:rPr>
          <w:rFonts w:ascii="Times New Roman" w:hAnsi="Times New Roman" w:cs="Times New Roman"/>
          <w:b/>
          <w:sz w:val="28"/>
          <w:szCs w:val="28"/>
        </w:rPr>
        <w:t>]</w:t>
      </w:r>
    </w:p>
    <w:p w:rsidR="0095642D" w:rsidRDefault="0060537B" w:rsidP="00956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7B">
        <w:rPr>
          <w:rFonts w:ascii="Times New Roman" w:hAnsi="Times New Roman" w:cs="Times New Roman"/>
          <w:sz w:val="28"/>
          <w:szCs w:val="28"/>
        </w:rPr>
        <w:t xml:space="preserve">       </w:t>
      </w:r>
      <w:r w:rsidR="008D1361" w:rsidRPr="00D44D66">
        <w:rPr>
          <w:rFonts w:ascii="Times New Roman" w:hAnsi="Times New Roman" w:cs="Times New Roman"/>
          <w:sz w:val="28"/>
          <w:szCs w:val="28"/>
        </w:rPr>
        <w:t>Теперь осталось узнать о</w:t>
      </w:r>
      <w:r w:rsidR="00777594">
        <w:rPr>
          <w:rFonts w:ascii="Times New Roman" w:hAnsi="Times New Roman" w:cs="Times New Roman"/>
          <w:sz w:val="28"/>
          <w:szCs w:val="28"/>
        </w:rPr>
        <w:t xml:space="preserve"> его боевом пути.</w:t>
      </w:r>
      <w:r w:rsidR="00471E22">
        <w:rPr>
          <w:rFonts w:ascii="Times New Roman" w:hAnsi="Times New Roman" w:cs="Times New Roman"/>
          <w:sz w:val="28"/>
          <w:szCs w:val="28"/>
        </w:rPr>
        <w:t xml:space="preserve"> Обращались в различные  архивы. </w:t>
      </w:r>
      <w:r w:rsidR="00777594">
        <w:rPr>
          <w:rFonts w:ascii="Times New Roman" w:hAnsi="Times New Roman" w:cs="Times New Roman"/>
          <w:sz w:val="28"/>
          <w:szCs w:val="28"/>
        </w:rPr>
        <w:t xml:space="preserve"> С этой целью мы</w:t>
      </w:r>
      <w:r w:rsidR="008D1361" w:rsidRPr="00D44D66">
        <w:rPr>
          <w:rFonts w:ascii="Times New Roman" w:hAnsi="Times New Roman" w:cs="Times New Roman"/>
          <w:sz w:val="28"/>
          <w:szCs w:val="28"/>
        </w:rPr>
        <w:t xml:space="preserve"> стал</w:t>
      </w:r>
      <w:r w:rsidR="00777594">
        <w:rPr>
          <w:rFonts w:ascii="Times New Roman" w:hAnsi="Times New Roman" w:cs="Times New Roman"/>
          <w:sz w:val="28"/>
          <w:szCs w:val="28"/>
        </w:rPr>
        <w:t>и</w:t>
      </w:r>
      <w:r w:rsidR="008D1361" w:rsidRPr="00D44D66">
        <w:rPr>
          <w:rFonts w:ascii="Times New Roman" w:hAnsi="Times New Roman" w:cs="Times New Roman"/>
          <w:sz w:val="28"/>
          <w:szCs w:val="28"/>
        </w:rPr>
        <w:t xml:space="preserve"> искать </w:t>
      </w:r>
      <w:r w:rsidR="00471E22">
        <w:rPr>
          <w:rFonts w:ascii="Times New Roman" w:hAnsi="Times New Roman" w:cs="Times New Roman"/>
          <w:sz w:val="28"/>
          <w:szCs w:val="28"/>
        </w:rPr>
        <w:t xml:space="preserve">и </w:t>
      </w:r>
      <w:r w:rsidR="008D1361" w:rsidRPr="00D44D66">
        <w:rPr>
          <w:rFonts w:ascii="Times New Roman" w:hAnsi="Times New Roman" w:cs="Times New Roman"/>
          <w:sz w:val="28"/>
          <w:szCs w:val="28"/>
        </w:rPr>
        <w:t>по сайтам «Интернета» о нем.</w:t>
      </w:r>
      <w:r w:rsidR="00471E22">
        <w:rPr>
          <w:rFonts w:ascii="Times New Roman" w:hAnsi="Times New Roman" w:cs="Times New Roman"/>
          <w:sz w:val="28"/>
          <w:szCs w:val="28"/>
        </w:rPr>
        <w:t xml:space="preserve"> Хорошо, что много ин</w:t>
      </w:r>
      <w:r w:rsidR="00506AF4">
        <w:rPr>
          <w:rFonts w:ascii="Times New Roman" w:hAnsi="Times New Roman" w:cs="Times New Roman"/>
          <w:sz w:val="28"/>
          <w:szCs w:val="28"/>
        </w:rPr>
        <w:t xml:space="preserve">формации  о  нем нашла Народный  академик науки, искусства и культуры Чувашской Республики и бабушка Антона - Никонорова  Вера  Тарасовна. Она выпустила 2 исторических сборника  про </w:t>
      </w:r>
      <w:r w:rsidR="00506AF4">
        <w:rPr>
          <w:rFonts w:ascii="Times New Roman" w:hAnsi="Times New Roman" w:cs="Times New Roman"/>
          <w:sz w:val="28"/>
          <w:szCs w:val="28"/>
        </w:rPr>
        <w:lastRenderedPageBreak/>
        <w:t>николаевцев - "Вспомним всех поименно"- 2008 г. "Школа-кладезь знаний" - 2013 г. В этом году собирается переиздать первую книгу.  Она обращалась в Подольский  архив, нашла и восстановила  доброе  имя  солдата Кобякова Егора Константиновича. Нам ответили, с  Тербуновского  сельского  поселения о брат</w:t>
      </w:r>
      <w:r w:rsidR="0076539B">
        <w:rPr>
          <w:rFonts w:ascii="Times New Roman" w:hAnsi="Times New Roman" w:cs="Times New Roman"/>
          <w:sz w:val="28"/>
          <w:szCs w:val="28"/>
        </w:rPr>
        <w:t>ской  могиле, где  покоится  Кобяков Егор.</w:t>
      </w:r>
    </w:p>
    <w:p w:rsidR="004C08B9" w:rsidRDefault="0060537B" w:rsidP="00265A06">
      <w:pPr>
        <w:spacing w:line="36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3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4362" w:rsidRPr="00564362">
        <w:rPr>
          <w:rFonts w:ascii="Times New Roman" w:eastAsia="Times New Roman" w:hAnsi="Times New Roman" w:cs="Times New Roman"/>
          <w:sz w:val="28"/>
          <w:szCs w:val="28"/>
        </w:rPr>
        <w:t>Есть могила - значит, не пропал без вести, а героически погиб, выполняя свой воинский долг, защищая свою Родину.</w:t>
      </w:r>
    </w:p>
    <w:p w:rsidR="004C08B9" w:rsidRDefault="0060537B" w:rsidP="00265A06">
      <w:pPr>
        <w:spacing w:line="36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3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5A06" w:rsidRPr="00D44D66">
        <w:rPr>
          <w:rFonts w:ascii="Times New Roman" w:eastAsia="Times New Roman" w:hAnsi="Times New Roman" w:cs="Times New Roman"/>
          <w:sz w:val="28"/>
          <w:szCs w:val="28"/>
        </w:rPr>
        <w:t>Недавно делегация из Башкортостана побывала на земле</w:t>
      </w:r>
      <w:r w:rsidR="00265A06">
        <w:rPr>
          <w:rFonts w:ascii="Times New Roman" w:eastAsia="Times New Roman" w:hAnsi="Times New Roman" w:cs="Times New Roman"/>
          <w:sz w:val="28"/>
          <w:szCs w:val="28"/>
        </w:rPr>
        <w:t xml:space="preserve"> с. Тербуны-2 Липецкой  области</w:t>
      </w:r>
      <w:r w:rsidR="00265A06" w:rsidRPr="00D44D66">
        <w:rPr>
          <w:rFonts w:ascii="Times New Roman" w:eastAsia="Times New Roman" w:hAnsi="Times New Roman" w:cs="Times New Roman"/>
          <w:sz w:val="28"/>
          <w:szCs w:val="28"/>
        </w:rPr>
        <w:t>, где вела бои 112 кавалерийская</w:t>
      </w:r>
      <w:r w:rsidR="004C08B9">
        <w:rPr>
          <w:rFonts w:ascii="Times New Roman" w:eastAsia="Times New Roman" w:hAnsi="Times New Roman" w:cs="Times New Roman"/>
          <w:sz w:val="28"/>
          <w:szCs w:val="28"/>
        </w:rPr>
        <w:t xml:space="preserve"> дивизия под командованием М.М.</w:t>
      </w:r>
      <w:r w:rsidR="00265A06" w:rsidRPr="00D44D66">
        <w:rPr>
          <w:rFonts w:ascii="Times New Roman" w:eastAsia="Times New Roman" w:hAnsi="Times New Roman" w:cs="Times New Roman"/>
          <w:sz w:val="28"/>
          <w:szCs w:val="28"/>
        </w:rPr>
        <w:t>Шаймуратова</w:t>
      </w:r>
      <w:r w:rsidR="00265A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A06" w:rsidRPr="00D44D66"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r w:rsidR="00265A06">
        <w:rPr>
          <w:rFonts w:ascii="Times New Roman" w:eastAsia="Times New Roman" w:hAnsi="Times New Roman" w:cs="Times New Roman"/>
          <w:sz w:val="28"/>
          <w:szCs w:val="28"/>
        </w:rPr>
        <w:t xml:space="preserve">в Тербунском  районе </w:t>
      </w:r>
      <w:r w:rsidR="00265A06" w:rsidRPr="00D44D66">
        <w:rPr>
          <w:rFonts w:ascii="Times New Roman" w:eastAsia="Times New Roman" w:hAnsi="Times New Roman" w:cs="Times New Roman"/>
          <w:sz w:val="28"/>
          <w:szCs w:val="28"/>
        </w:rPr>
        <w:t xml:space="preserve">была передовая линия фронта. </w:t>
      </w:r>
      <w:r w:rsidR="00265A06">
        <w:rPr>
          <w:rFonts w:ascii="Times New Roman" w:eastAsia="Times New Roman" w:hAnsi="Times New Roman" w:cs="Times New Roman"/>
          <w:sz w:val="28"/>
          <w:szCs w:val="28"/>
        </w:rPr>
        <w:t xml:space="preserve">Мы восстановили хронологию боев </w:t>
      </w:r>
      <w:r w:rsidR="00DC2941">
        <w:rPr>
          <w:rFonts w:ascii="Times New Roman" w:eastAsia="Times New Roman" w:hAnsi="Times New Roman" w:cs="Times New Roman"/>
          <w:sz w:val="28"/>
          <w:szCs w:val="28"/>
        </w:rPr>
        <w:t>нашего  земляка, нашли  описания последнего</w:t>
      </w:r>
      <w:r w:rsidR="004C08B9">
        <w:rPr>
          <w:rFonts w:ascii="Times New Roman" w:eastAsia="Times New Roman" w:hAnsi="Times New Roman" w:cs="Times New Roman"/>
          <w:sz w:val="28"/>
          <w:szCs w:val="28"/>
        </w:rPr>
        <w:t xml:space="preserve">  боя</w:t>
      </w:r>
      <w:r w:rsidR="004C08B9" w:rsidRPr="004C08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08B9" w:rsidRDefault="004C08B9" w:rsidP="00265A06">
      <w:pPr>
        <w:spacing w:line="36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 и</w:t>
      </w:r>
      <w:r w:rsidR="00DC2941">
        <w:rPr>
          <w:rFonts w:ascii="Times New Roman" w:eastAsia="Times New Roman" w:hAnsi="Times New Roman" w:cs="Times New Roman"/>
          <w:sz w:val="28"/>
          <w:szCs w:val="28"/>
        </w:rPr>
        <w:t xml:space="preserve">юня дивизия получила приказ из корпуса о передислокации. </w:t>
      </w:r>
    </w:p>
    <w:p w:rsidR="004C08B9" w:rsidRDefault="004C08B9" w:rsidP="00265A06">
      <w:pPr>
        <w:spacing w:line="36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C2941">
        <w:rPr>
          <w:rFonts w:ascii="Times New Roman" w:eastAsia="Times New Roman" w:hAnsi="Times New Roman" w:cs="Times New Roman"/>
          <w:sz w:val="28"/>
          <w:szCs w:val="28"/>
        </w:rPr>
        <w:t xml:space="preserve"> 21 по 25 июня, дивизия прибыла на новое  место  и заняла позицию на восточном берегу реки Олым. 8 кавалерийский корпус входил  в состав </w:t>
      </w:r>
      <w:r w:rsidR="0060537B" w:rsidRPr="006053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C2941">
        <w:rPr>
          <w:rFonts w:ascii="Times New Roman" w:eastAsia="Times New Roman" w:hAnsi="Times New Roman" w:cs="Times New Roman"/>
          <w:sz w:val="28"/>
          <w:szCs w:val="28"/>
        </w:rPr>
        <w:t>Брянского  фронта (командующий генерал-лейтенант Ф.И.Голиков). С начала июля 1942 года 112-я кав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алерийская </w:t>
      </w:r>
      <w:r w:rsidR="00DC2941">
        <w:rPr>
          <w:rFonts w:ascii="Times New Roman" w:eastAsia="Times New Roman" w:hAnsi="Times New Roman" w:cs="Times New Roman"/>
          <w:sz w:val="28"/>
          <w:szCs w:val="28"/>
        </w:rPr>
        <w:t>дивизия в составе  8-го кав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алерийского </w:t>
      </w:r>
      <w:r w:rsidR="00DC2941">
        <w:rPr>
          <w:rFonts w:ascii="Times New Roman" w:eastAsia="Times New Roman" w:hAnsi="Times New Roman" w:cs="Times New Roman"/>
          <w:sz w:val="28"/>
          <w:szCs w:val="28"/>
        </w:rPr>
        <w:t>корпуса  Брянского  фронта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A06" w:rsidRDefault="00DC2941" w:rsidP="004C08B9">
      <w:pPr>
        <w:spacing w:line="36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дивизии первым вступил в бой </w:t>
      </w:r>
      <w:r w:rsidR="002E66FE">
        <w:rPr>
          <w:rFonts w:ascii="Times New Roman" w:eastAsia="Times New Roman" w:hAnsi="Times New Roman" w:cs="Times New Roman"/>
          <w:sz w:val="28"/>
          <w:szCs w:val="28"/>
        </w:rPr>
        <w:t>294-й кав</w:t>
      </w:r>
      <w:r w:rsidR="004C08B9">
        <w:rPr>
          <w:rFonts w:ascii="Times New Roman" w:eastAsia="Times New Roman" w:hAnsi="Times New Roman" w:cs="Times New Roman"/>
          <w:sz w:val="28"/>
          <w:szCs w:val="28"/>
        </w:rPr>
        <w:t xml:space="preserve">алерийский </w:t>
      </w:r>
      <w:r w:rsidR="002E66FE">
        <w:rPr>
          <w:rFonts w:ascii="Times New Roman" w:eastAsia="Times New Roman" w:hAnsi="Times New Roman" w:cs="Times New Roman"/>
          <w:sz w:val="28"/>
          <w:szCs w:val="28"/>
        </w:rPr>
        <w:t>полк майора Гарея</w:t>
      </w:r>
      <w:r w:rsidR="0007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6FE">
        <w:rPr>
          <w:rFonts w:ascii="Times New Roman" w:eastAsia="Times New Roman" w:hAnsi="Times New Roman" w:cs="Times New Roman"/>
          <w:sz w:val="28"/>
          <w:szCs w:val="28"/>
        </w:rPr>
        <w:t>Абдулловича Нафикова.  В этом  полку самоотверженно  сражался  и наш земляк  Кобяков Егор Константинович. 2 июля у деревни Набережное  части противника  захватили переправу через реку Олым и стали  угрожать  флангу и тылу 294-го кав</w:t>
      </w:r>
      <w:r w:rsidR="004C08B9">
        <w:rPr>
          <w:rFonts w:ascii="Times New Roman" w:eastAsia="Times New Roman" w:hAnsi="Times New Roman" w:cs="Times New Roman"/>
          <w:sz w:val="28"/>
          <w:szCs w:val="28"/>
        </w:rPr>
        <w:t xml:space="preserve">алерийского </w:t>
      </w:r>
      <w:r w:rsidR="002E66FE">
        <w:rPr>
          <w:rFonts w:ascii="Times New Roman" w:eastAsia="Times New Roman" w:hAnsi="Times New Roman" w:cs="Times New Roman"/>
          <w:sz w:val="28"/>
          <w:szCs w:val="28"/>
        </w:rPr>
        <w:t>полка. Бои шли до конца 5 июля.  Полк  вынудил  противника  отступить с большими потерями  в живой   силе  и технике. Это была  первая  и большая  победа. Вечером подвели и</w:t>
      </w:r>
      <w:r w:rsidR="004C08B9">
        <w:rPr>
          <w:rFonts w:ascii="Times New Roman" w:eastAsia="Times New Roman" w:hAnsi="Times New Roman" w:cs="Times New Roman"/>
          <w:sz w:val="28"/>
          <w:szCs w:val="28"/>
        </w:rPr>
        <w:t>тоги  боя. Полковник Шаймуратов</w:t>
      </w:r>
      <w:r w:rsidR="002E66FE">
        <w:rPr>
          <w:rFonts w:ascii="Times New Roman" w:eastAsia="Times New Roman" w:hAnsi="Times New Roman" w:cs="Times New Roman"/>
          <w:sz w:val="28"/>
          <w:szCs w:val="28"/>
        </w:rPr>
        <w:t xml:space="preserve"> предупредил, что враг подтягивает  резервы, нужно готовиться к новым  схваткам, 6 июля бои  развернулись в  еще  более широком  масштабе, уже и в полосе 275-го  кав</w:t>
      </w:r>
      <w:r w:rsidR="004C08B9">
        <w:rPr>
          <w:rFonts w:ascii="Times New Roman" w:eastAsia="Times New Roman" w:hAnsi="Times New Roman" w:cs="Times New Roman"/>
          <w:sz w:val="28"/>
          <w:szCs w:val="28"/>
        </w:rPr>
        <w:t xml:space="preserve">алерийского </w:t>
      </w:r>
      <w:r w:rsidR="002E66FE">
        <w:rPr>
          <w:rFonts w:ascii="Times New Roman" w:eastAsia="Times New Roman" w:hAnsi="Times New Roman" w:cs="Times New Roman"/>
          <w:sz w:val="28"/>
          <w:szCs w:val="28"/>
        </w:rPr>
        <w:t>полка (командир - майор Т.Т.Кусимов)</w:t>
      </w:r>
    </w:p>
    <w:p w:rsidR="00F43A32" w:rsidRPr="004C08B9" w:rsidRDefault="00F43A32" w:rsidP="00265A06">
      <w:pPr>
        <w:spacing w:line="360" w:lineRule="auto"/>
        <w:ind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Со 2-по 8 июля 1942 г. в результате боевых  действий</w:t>
      </w:r>
      <w:r w:rsidR="004C08B9">
        <w:rPr>
          <w:rFonts w:ascii="Times New Roman" w:eastAsia="Times New Roman" w:hAnsi="Times New Roman" w:cs="Times New Roman"/>
          <w:sz w:val="28"/>
          <w:szCs w:val="28"/>
        </w:rPr>
        <w:t xml:space="preserve"> на  рубеже  Алешки - Малые Борки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Святоша  части 112-</w:t>
      </w:r>
      <w:r w:rsidR="004C08B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кав</w:t>
      </w:r>
      <w:r w:rsidR="004C08B9">
        <w:rPr>
          <w:rFonts w:ascii="Times New Roman" w:eastAsia="Times New Roman" w:hAnsi="Times New Roman" w:cs="Times New Roman"/>
          <w:sz w:val="28"/>
          <w:szCs w:val="28"/>
        </w:rPr>
        <w:t xml:space="preserve">алерийской </w:t>
      </w:r>
      <w:r>
        <w:rPr>
          <w:rFonts w:ascii="Times New Roman" w:eastAsia="Times New Roman" w:hAnsi="Times New Roman" w:cs="Times New Roman"/>
          <w:sz w:val="28"/>
          <w:szCs w:val="28"/>
        </w:rPr>
        <w:t>дивизии  уничтожили  320 вражеских солдат  и  офицеров, 2 склада  с боеприпасами, вывели из строя  57  ручных и станковых  пулеметов, 12  орудий, 2 танка, 10 грузовых  автомобилей  и  другой  боевой  техники  противника. Башкирская кав</w:t>
      </w:r>
      <w:r w:rsidR="004C08B9">
        <w:rPr>
          <w:rFonts w:ascii="Times New Roman" w:eastAsia="Times New Roman" w:hAnsi="Times New Roman" w:cs="Times New Roman"/>
          <w:sz w:val="28"/>
          <w:szCs w:val="28"/>
        </w:rPr>
        <w:t xml:space="preserve">алерийская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дивизия  также  понесла  потери в  живой   силе и технике. </w:t>
      </w:r>
    </w:p>
    <w:p w:rsidR="00C532CC" w:rsidRPr="00846C29" w:rsidRDefault="00905AC7" w:rsidP="004C08B9">
      <w:pPr>
        <w:spacing w:line="36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До конца июля 1942 г. Баш</w:t>
      </w:r>
      <w:r w:rsidR="004C08B9">
        <w:rPr>
          <w:rFonts w:ascii="Times New Roman" w:eastAsia="Times New Roman" w:hAnsi="Times New Roman" w:cs="Times New Roman"/>
          <w:sz w:val="28"/>
          <w:szCs w:val="28"/>
        </w:rPr>
        <w:t xml:space="preserve">кирская </w:t>
      </w:r>
      <w:r>
        <w:rPr>
          <w:rFonts w:ascii="Times New Roman" w:eastAsia="Times New Roman" w:hAnsi="Times New Roman" w:cs="Times New Roman"/>
          <w:sz w:val="28"/>
          <w:szCs w:val="28"/>
        </w:rPr>
        <w:t>кав</w:t>
      </w:r>
      <w:r w:rsidR="004C08B9">
        <w:rPr>
          <w:rFonts w:ascii="Times New Roman" w:eastAsia="Times New Roman" w:hAnsi="Times New Roman" w:cs="Times New Roman"/>
          <w:sz w:val="28"/>
          <w:szCs w:val="28"/>
        </w:rPr>
        <w:t xml:space="preserve">алерийская </w:t>
      </w:r>
      <w:r>
        <w:rPr>
          <w:rFonts w:ascii="Times New Roman" w:eastAsia="Times New Roman" w:hAnsi="Times New Roman" w:cs="Times New Roman"/>
          <w:sz w:val="28"/>
          <w:szCs w:val="28"/>
        </w:rPr>
        <w:t>дивизия  вела  бои  на рубеже обороны Бурдино - Тербуны - 2 (Курская область). В этих  боях в ночь на 11 июля двум эскадронам (</w:t>
      </w:r>
      <w:r w:rsidRPr="004C08B9">
        <w:rPr>
          <w:rFonts w:ascii="Times New Roman" w:eastAsia="Times New Roman" w:hAnsi="Times New Roman" w:cs="Times New Roman"/>
          <w:b/>
          <w:sz w:val="28"/>
          <w:szCs w:val="28"/>
        </w:rPr>
        <w:t>2-й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3-й) 294-го полка смелым налетом удается  занять северную часть села Лобановка. Наш земляк Кобяков Егор Константинович  во</w:t>
      </w:r>
      <w:r w:rsidR="00846C29">
        <w:rPr>
          <w:rFonts w:ascii="Times New Roman" w:eastAsia="Times New Roman" w:hAnsi="Times New Roman" w:cs="Times New Roman"/>
          <w:sz w:val="28"/>
          <w:szCs w:val="28"/>
        </w:rPr>
        <w:t xml:space="preserve">евал  во  2  эскадроне. Майор Гарей Абдулович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Нафиков, используя  ночную  темноту, решил очистить село от врага. </w:t>
      </w:r>
      <w:r w:rsidR="00A97296">
        <w:rPr>
          <w:rFonts w:ascii="Times New Roman" w:eastAsia="Times New Roman" w:hAnsi="Times New Roman" w:cs="Times New Roman"/>
          <w:sz w:val="28"/>
          <w:szCs w:val="28"/>
        </w:rPr>
        <w:t>Увлекшись усп</w:t>
      </w:r>
      <w:r w:rsidR="00846C29">
        <w:rPr>
          <w:rFonts w:ascii="Times New Roman" w:eastAsia="Times New Roman" w:hAnsi="Times New Roman" w:cs="Times New Roman"/>
          <w:sz w:val="28"/>
          <w:szCs w:val="28"/>
        </w:rPr>
        <w:t xml:space="preserve">ехом двух  эскадронов, группа Гарея Абдуловича </w:t>
      </w:r>
      <w:r w:rsidR="00A97296">
        <w:rPr>
          <w:rFonts w:ascii="Times New Roman" w:eastAsia="Times New Roman" w:hAnsi="Times New Roman" w:cs="Times New Roman"/>
          <w:sz w:val="28"/>
          <w:szCs w:val="28"/>
        </w:rPr>
        <w:t>Нафикова оказалась  отрезанной  от  основных  сил.</w:t>
      </w:r>
      <w:r w:rsidR="00EB4345">
        <w:rPr>
          <w:rFonts w:ascii="Times New Roman" w:eastAsia="Times New Roman" w:hAnsi="Times New Roman" w:cs="Times New Roman"/>
          <w:sz w:val="28"/>
          <w:szCs w:val="28"/>
        </w:rPr>
        <w:t xml:space="preserve"> Фашисты были  сильно  укреплены.</w:t>
      </w:r>
      <w:r w:rsidR="00A97296">
        <w:rPr>
          <w:rFonts w:ascii="Times New Roman" w:eastAsia="Times New Roman" w:hAnsi="Times New Roman" w:cs="Times New Roman"/>
          <w:sz w:val="28"/>
          <w:szCs w:val="28"/>
        </w:rPr>
        <w:t xml:space="preserve"> Все же  </w:t>
      </w:r>
      <w:r w:rsidR="00E46BB3">
        <w:rPr>
          <w:rFonts w:ascii="Times New Roman" w:eastAsia="Times New Roman" w:hAnsi="Times New Roman" w:cs="Times New Roman"/>
          <w:sz w:val="28"/>
          <w:szCs w:val="28"/>
        </w:rPr>
        <w:t>к  утру Лобановка  была очищена</w:t>
      </w:r>
      <w:r w:rsidR="00A97296">
        <w:rPr>
          <w:rFonts w:ascii="Times New Roman" w:eastAsia="Times New Roman" w:hAnsi="Times New Roman" w:cs="Times New Roman"/>
          <w:sz w:val="28"/>
          <w:szCs w:val="28"/>
        </w:rPr>
        <w:t xml:space="preserve"> от врага. Уличный бой  шел  целую ночь. Многие были ранены, в том  числе командир  полка и начальник штаба</w:t>
      </w:r>
      <w:r w:rsidR="00846C29">
        <w:rPr>
          <w:rFonts w:ascii="Times New Roman" w:eastAsia="Times New Roman" w:hAnsi="Times New Roman" w:cs="Times New Roman"/>
          <w:sz w:val="28"/>
          <w:szCs w:val="28"/>
        </w:rPr>
        <w:t xml:space="preserve">. Гарей </w:t>
      </w:r>
      <w:r w:rsidR="00A97296">
        <w:rPr>
          <w:rFonts w:ascii="Times New Roman" w:eastAsia="Times New Roman" w:hAnsi="Times New Roman" w:cs="Times New Roman"/>
          <w:sz w:val="28"/>
          <w:szCs w:val="28"/>
        </w:rPr>
        <w:t>Нафиков, несмотря  на ранение, продолжал  руководить  боем, но в этом бою  был  убит. Дивизия  потеряла  первого  командира  полка.</w:t>
      </w:r>
      <w:r w:rsidR="00846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345">
        <w:rPr>
          <w:rFonts w:ascii="Times New Roman" w:eastAsia="Times New Roman" w:hAnsi="Times New Roman" w:cs="Times New Roman"/>
          <w:sz w:val="28"/>
          <w:szCs w:val="28"/>
        </w:rPr>
        <w:t>Шаймуратов М.М. очень тяжело переживал за  утрату.</w:t>
      </w:r>
      <w:r w:rsidR="008237B8">
        <w:rPr>
          <w:rFonts w:ascii="Times New Roman" w:eastAsia="Times New Roman" w:hAnsi="Times New Roman" w:cs="Times New Roman"/>
          <w:sz w:val="28"/>
          <w:szCs w:val="28"/>
        </w:rPr>
        <w:t xml:space="preserve"> С другой стороны деревни воевал и бился полк легендарного Кусимова, он уже мстил за 294-й  полк. Шаймуратов приказал ночью забрать тело своего командира, и кавалеристы забрали тело  с поле  битвы. </w:t>
      </w:r>
      <w:r w:rsidR="00846C29">
        <w:rPr>
          <w:rFonts w:ascii="Times New Roman" w:eastAsia="Times New Roman" w:hAnsi="Times New Roman" w:cs="Times New Roman"/>
          <w:sz w:val="28"/>
          <w:szCs w:val="28"/>
        </w:rPr>
        <w:t xml:space="preserve">Нафиков Гарей Абдулович похоронен в д. Лобановка, Полянский район, Курская область.  </w:t>
      </w:r>
      <w:r w:rsidR="00992DA1" w:rsidRPr="00C532CC">
        <w:rPr>
          <w:rFonts w:ascii="Times New Roman" w:eastAsia="Times New Roman" w:hAnsi="Times New Roman" w:cs="Times New Roman"/>
          <w:b/>
          <w:sz w:val="28"/>
          <w:szCs w:val="28"/>
        </w:rPr>
        <w:t>[Книга управления по делам архивов при Кабинете Министров РБ, Уфа."Китап" 2002 год, с.15]</w:t>
      </w:r>
      <w:r w:rsidR="00846C29" w:rsidRPr="00846C29">
        <w:rPr>
          <w:rFonts w:ascii="Times New Roman" w:eastAsia="Times New Roman" w:hAnsi="Times New Roman" w:cs="Times New Roman"/>
          <w:b/>
          <w:sz w:val="28"/>
          <w:szCs w:val="28"/>
        </w:rPr>
        <w:t xml:space="preserve">[ </w:t>
      </w:r>
      <w:r w:rsidR="00846C29">
        <w:rPr>
          <w:rFonts w:ascii="Times New Roman" w:eastAsia="Times New Roman" w:hAnsi="Times New Roman" w:cs="Times New Roman"/>
          <w:b/>
          <w:sz w:val="28"/>
          <w:szCs w:val="28"/>
        </w:rPr>
        <w:t>Ф.Н.Вахитов "Слава башкирских конников", Уфа. "Китап"</w:t>
      </w:r>
      <w:r w:rsidR="00364EF7">
        <w:rPr>
          <w:rFonts w:ascii="Times New Roman" w:eastAsia="Times New Roman" w:hAnsi="Times New Roman" w:cs="Times New Roman"/>
          <w:b/>
          <w:sz w:val="28"/>
          <w:szCs w:val="28"/>
        </w:rPr>
        <w:t xml:space="preserve"> 2005 год, с.227,239</w:t>
      </w:r>
      <w:r w:rsidR="00846C29" w:rsidRPr="00846C29">
        <w:rPr>
          <w:rFonts w:ascii="Times New Roman" w:eastAsia="Times New Roman" w:hAnsi="Times New Roman" w:cs="Times New Roman"/>
          <w:b/>
          <w:sz w:val="28"/>
          <w:szCs w:val="28"/>
        </w:rPr>
        <w:t>]</w:t>
      </w:r>
      <w:r w:rsidR="00364EF7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книге Насырова Анвара Хатыповича с.149 имя Нафикова Асылгарей Абдулкадырович в других  источниках он Гарей Кадырович</w:t>
      </w:r>
    </w:p>
    <w:p w:rsidR="007C70FA" w:rsidRPr="00E46BB3" w:rsidRDefault="00364EF7" w:rsidP="007C70FA">
      <w:pPr>
        <w:spacing w:line="360" w:lineRule="auto"/>
        <w:ind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этих  боях </w:t>
      </w:r>
      <w:r w:rsidR="00C460A8">
        <w:rPr>
          <w:rFonts w:ascii="Times New Roman" w:eastAsia="Times New Roman" w:hAnsi="Times New Roman" w:cs="Times New Roman"/>
          <w:sz w:val="28"/>
          <w:szCs w:val="28"/>
        </w:rPr>
        <w:t>погибает  и наш  земл</w:t>
      </w:r>
      <w:r w:rsidR="00C532CC">
        <w:rPr>
          <w:rFonts w:ascii="Times New Roman" w:eastAsia="Times New Roman" w:hAnsi="Times New Roman" w:cs="Times New Roman"/>
          <w:sz w:val="28"/>
          <w:szCs w:val="28"/>
        </w:rPr>
        <w:t>як Кобяков Егор  Константинович.</w:t>
      </w:r>
      <w:r w:rsidRPr="00364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 июля</w:t>
      </w:r>
      <w:r w:rsidR="00EE65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565">
        <w:rPr>
          <w:rFonts w:ascii="Times New Roman" w:eastAsia="Times New Roman" w:hAnsi="Times New Roman" w:cs="Times New Roman"/>
          <w:sz w:val="28"/>
          <w:szCs w:val="28"/>
        </w:rPr>
        <w:t xml:space="preserve">Мы сходили к зятю Егора Иванову Тарасу Кузьмичу и спросили, не </w:t>
      </w:r>
      <w:r w:rsidR="00EE65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знает ли, не сохранилась ли информация о нем. </w:t>
      </w:r>
      <w:r w:rsidR="007C70FA">
        <w:rPr>
          <w:rFonts w:ascii="Times New Roman" w:eastAsia="Times New Roman" w:hAnsi="Times New Roman" w:cs="Times New Roman"/>
          <w:b/>
          <w:sz w:val="28"/>
          <w:szCs w:val="28"/>
        </w:rPr>
        <w:t>Мы  установили, что</w:t>
      </w:r>
      <w:r w:rsidR="007C70FA" w:rsidRPr="00E46BB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Кобяков Егор Константинович окончил 7 классов Николаевской семилетней школы и поступил в Уфимское медицинское училище на фельдшерское отделение. Во время формирования 112-ой кавалерийской дивизии он был зачислен в ее состав и отправился защищать </w:t>
      </w:r>
      <w:r w:rsidR="00C9355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7C70FA">
        <w:rPr>
          <w:rFonts w:ascii="Times New Roman" w:eastAsia="Times New Roman" w:hAnsi="Times New Roman" w:cs="Times New Roman"/>
          <w:b/>
          <w:sz w:val="28"/>
          <w:szCs w:val="28"/>
        </w:rPr>
        <w:t xml:space="preserve">одину. Когда он погиб, ему было всего 20 лет!!! </w:t>
      </w:r>
    </w:p>
    <w:p w:rsidR="004C08B9" w:rsidRDefault="007C70FA" w:rsidP="004C08B9">
      <w:pPr>
        <w:spacing w:line="36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Зять Тарас Кузьмич</w:t>
      </w:r>
      <w:r w:rsidR="00EE6565">
        <w:rPr>
          <w:rFonts w:ascii="Times New Roman" w:eastAsia="Times New Roman" w:hAnsi="Times New Roman" w:cs="Times New Roman"/>
          <w:sz w:val="28"/>
          <w:szCs w:val="28"/>
        </w:rPr>
        <w:t xml:space="preserve"> нам рассказал, что приходил сослуживец  с нашего района, гов</w:t>
      </w:r>
      <w:r>
        <w:rPr>
          <w:rFonts w:ascii="Times New Roman" w:eastAsia="Times New Roman" w:hAnsi="Times New Roman" w:cs="Times New Roman"/>
          <w:sz w:val="28"/>
          <w:szCs w:val="28"/>
        </w:rPr>
        <w:t>орил он на башкирском языке. Егор был</w:t>
      </w:r>
      <w:r w:rsidR="00EE6565">
        <w:rPr>
          <w:rFonts w:ascii="Times New Roman" w:eastAsia="Times New Roman" w:hAnsi="Times New Roman" w:cs="Times New Roman"/>
          <w:sz w:val="28"/>
          <w:szCs w:val="28"/>
        </w:rPr>
        <w:t xml:space="preserve"> ранен, пытался оказать самопомощь, отстреливался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потом </w:t>
      </w:r>
      <w:r w:rsidR="00EE6565">
        <w:rPr>
          <w:rFonts w:ascii="Times New Roman" w:eastAsia="Times New Roman" w:hAnsi="Times New Roman" w:cs="Times New Roman"/>
          <w:sz w:val="28"/>
          <w:szCs w:val="28"/>
        </w:rPr>
        <w:t xml:space="preserve"> погиб. Всех с поля  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 сразу  не смогли  подобрать. О героической  </w:t>
      </w:r>
      <w:r w:rsidR="00992DA1">
        <w:rPr>
          <w:rFonts w:ascii="Times New Roman" w:eastAsia="Times New Roman" w:hAnsi="Times New Roman" w:cs="Times New Roman"/>
          <w:sz w:val="28"/>
          <w:szCs w:val="28"/>
        </w:rPr>
        <w:t>гиб</w:t>
      </w:r>
      <w:r>
        <w:rPr>
          <w:rFonts w:ascii="Times New Roman" w:eastAsia="Times New Roman" w:hAnsi="Times New Roman" w:cs="Times New Roman"/>
          <w:sz w:val="28"/>
          <w:szCs w:val="28"/>
        </w:rPr>
        <w:t>ели</w:t>
      </w:r>
      <w:r w:rsidR="00992DA1">
        <w:rPr>
          <w:rFonts w:ascii="Times New Roman" w:eastAsia="Times New Roman" w:hAnsi="Times New Roman" w:cs="Times New Roman"/>
          <w:sz w:val="28"/>
          <w:szCs w:val="28"/>
        </w:rPr>
        <w:t xml:space="preserve">  в это 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свидетельствует извещение</w:t>
      </w:r>
      <w:r w:rsidR="00992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BB3" w:rsidRPr="00F95FC8" w:rsidRDefault="004C08B9" w:rsidP="00265A06">
      <w:pPr>
        <w:spacing w:line="360" w:lineRule="auto"/>
        <w:ind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2CC">
        <w:rPr>
          <w:rFonts w:ascii="Times New Roman" w:eastAsia="Times New Roman" w:hAnsi="Times New Roman" w:cs="Times New Roman"/>
          <w:i/>
          <w:sz w:val="28"/>
          <w:szCs w:val="28"/>
        </w:rPr>
        <w:t>Июль 1942 год. № 457. Извещение. Ваш сын сержант санитарной   службы Кобяков Егор Константинович, уроженец д.Николаевка, Кармаскалинский район, БАССР, в бою за Социалистическую Родину, верный воинской присяге, проявив упорство и мужество, был убит и похоронен в районе с. Тербуны-2 того же района Курской о</w:t>
      </w:r>
      <w:r w:rsidR="00846C29">
        <w:rPr>
          <w:rFonts w:ascii="Times New Roman" w:eastAsia="Times New Roman" w:hAnsi="Times New Roman" w:cs="Times New Roman"/>
          <w:i/>
          <w:sz w:val="28"/>
          <w:szCs w:val="28"/>
        </w:rPr>
        <w:t>бласти. Командир части -</w:t>
      </w:r>
      <w:r w:rsidRPr="00C532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C70FA">
        <w:rPr>
          <w:rFonts w:ascii="Times New Roman" w:eastAsia="Times New Roman" w:hAnsi="Times New Roman" w:cs="Times New Roman"/>
          <w:i/>
          <w:sz w:val="28"/>
          <w:szCs w:val="28"/>
        </w:rPr>
        <w:t xml:space="preserve">Файзи Галеевич </w:t>
      </w:r>
      <w:r w:rsidRPr="00C532CC">
        <w:rPr>
          <w:rFonts w:ascii="Times New Roman" w:eastAsia="Times New Roman" w:hAnsi="Times New Roman" w:cs="Times New Roman"/>
          <w:i/>
          <w:sz w:val="28"/>
          <w:szCs w:val="28"/>
        </w:rPr>
        <w:t>Гафаров.</w:t>
      </w:r>
      <w:r w:rsidR="00EB4345">
        <w:rPr>
          <w:rFonts w:ascii="Times New Roman" w:eastAsia="Times New Roman" w:hAnsi="Times New Roman" w:cs="Times New Roman"/>
          <w:i/>
          <w:sz w:val="28"/>
          <w:szCs w:val="28"/>
        </w:rPr>
        <w:t xml:space="preserve"> Почему в извещении не расписался командир полка Г.К.Нафиков, так как он тоже  в этом  бою  был  убит.  </w:t>
      </w:r>
      <w:r w:rsidRPr="00C532CC">
        <w:rPr>
          <w:rFonts w:ascii="Times New Roman" w:eastAsia="Times New Roman" w:hAnsi="Times New Roman" w:cs="Times New Roman"/>
          <w:i/>
          <w:sz w:val="28"/>
          <w:szCs w:val="28"/>
        </w:rPr>
        <w:t xml:space="preserve"> Извещение выдано 10 августа 1942 года.</w:t>
      </w:r>
      <w:r w:rsidRPr="00C532CC">
        <w:rPr>
          <w:rFonts w:ascii="Times New Roman" w:hAnsi="Times New Roman" w:cs="Times New Roman"/>
          <w:b/>
          <w:sz w:val="28"/>
          <w:szCs w:val="28"/>
        </w:rPr>
        <w:t>[Алфавитная книга погибших сержантского и рядового состава в Великой Отечественной войне 1941-1945 годов.</w:t>
      </w:r>
      <w:r w:rsidR="00F95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2CC">
        <w:rPr>
          <w:rFonts w:ascii="Times New Roman" w:hAnsi="Times New Roman" w:cs="Times New Roman"/>
          <w:b/>
          <w:sz w:val="28"/>
          <w:szCs w:val="28"/>
        </w:rPr>
        <w:t>Кармаскалинский РВК, л. 252.]</w:t>
      </w:r>
    </w:p>
    <w:p w:rsidR="005B4D3C" w:rsidRPr="00C532CC" w:rsidRDefault="00F95FC8" w:rsidP="00C532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После  этих  боев </w:t>
      </w:r>
      <w:r w:rsidR="005B4D3C" w:rsidRPr="00C532CC">
        <w:rPr>
          <w:rFonts w:ascii="Times New Roman" w:eastAsia="Times New Roman" w:hAnsi="Times New Roman" w:cs="Times New Roman"/>
          <w:i/>
          <w:sz w:val="28"/>
          <w:szCs w:val="28"/>
        </w:rPr>
        <w:t>25 июля в Баш</w:t>
      </w:r>
      <w:r w:rsidR="00C532CC" w:rsidRPr="00C532CC">
        <w:rPr>
          <w:rFonts w:ascii="Times New Roman" w:eastAsia="Times New Roman" w:hAnsi="Times New Roman" w:cs="Times New Roman"/>
          <w:i/>
          <w:sz w:val="28"/>
          <w:szCs w:val="28"/>
        </w:rPr>
        <w:t xml:space="preserve">кирскую </w:t>
      </w:r>
      <w:r w:rsidR="005B4D3C" w:rsidRPr="00C532CC">
        <w:rPr>
          <w:rFonts w:ascii="Times New Roman" w:eastAsia="Times New Roman" w:hAnsi="Times New Roman" w:cs="Times New Roman"/>
          <w:i/>
          <w:sz w:val="28"/>
          <w:szCs w:val="28"/>
        </w:rPr>
        <w:t>кав</w:t>
      </w:r>
      <w:r w:rsidR="00C532CC" w:rsidRPr="00C532CC">
        <w:rPr>
          <w:rFonts w:ascii="Times New Roman" w:eastAsia="Times New Roman" w:hAnsi="Times New Roman" w:cs="Times New Roman"/>
          <w:i/>
          <w:sz w:val="28"/>
          <w:szCs w:val="28"/>
        </w:rPr>
        <w:t xml:space="preserve">алерийскую </w:t>
      </w:r>
      <w:r w:rsidR="005B4D3C" w:rsidRPr="00C532CC">
        <w:rPr>
          <w:rFonts w:ascii="Times New Roman" w:eastAsia="Times New Roman" w:hAnsi="Times New Roman" w:cs="Times New Roman"/>
          <w:i/>
          <w:sz w:val="28"/>
          <w:szCs w:val="28"/>
        </w:rPr>
        <w:t>дивизию прибыл известный писатель и поэт, автор замечательных стихов «Жди меня» Константин Симонов.</w:t>
      </w:r>
      <w:r w:rsidR="008237B8">
        <w:rPr>
          <w:rFonts w:ascii="Times New Roman" w:eastAsia="Times New Roman" w:hAnsi="Times New Roman" w:cs="Times New Roman"/>
          <w:i/>
          <w:sz w:val="28"/>
          <w:szCs w:val="28"/>
        </w:rPr>
        <w:t xml:space="preserve"> "О башкирской кавдивизии" он  написал в газете "Красная звезда". О нашей славной дивизии  узнала  вся  страна. </w:t>
      </w:r>
      <w:r w:rsidR="005B4D3C" w:rsidRPr="00C532CC">
        <w:rPr>
          <w:rFonts w:ascii="Times New Roman" w:eastAsia="Times New Roman" w:hAnsi="Times New Roman" w:cs="Times New Roman"/>
          <w:i/>
          <w:sz w:val="28"/>
          <w:szCs w:val="28"/>
        </w:rPr>
        <w:t xml:space="preserve"> Его очерк «Атака» о ночном бое группы смельчаков из 294-го кавалерийского полка и гибели Г.А.Нафикова был  напечатан </w:t>
      </w:r>
      <w:r w:rsidR="008237B8">
        <w:rPr>
          <w:rFonts w:ascii="Times New Roman" w:eastAsia="Times New Roman" w:hAnsi="Times New Roman" w:cs="Times New Roman"/>
          <w:i/>
          <w:sz w:val="28"/>
          <w:szCs w:val="28"/>
        </w:rPr>
        <w:t xml:space="preserve">также </w:t>
      </w:r>
      <w:r w:rsidR="005B4D3C" w:rsidRPr="00C532CC">
        <w:rPr>
          <w:rFonts w:ascii="Times New Roman" w:eastAsia="Times New Roman" w:hAnsi="Times New Roman" w:cs="Times New Roman"/>
          <w:i/>
          <w:sz w:val="28"/>
          <w:szCs w:val="28"/>
        </w:rPr>
        <w:t>в газете корпуса «В бой, кавалеристы», а затем эту статью опубликовали газеты Башкирии.</w:t>
      </w:r>
    </w:p>
    <w:p w:rsidR="0095642D" w:rsidRPr="00C532CC" w:rsidRDefault="00F95FC8" w:rsidP="00C532C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594">
        <w:rPr>
          <w:rFonts w:ascii="Times New Roman" w:hAnsi="Times New Roman" w:cs="Times New Roman"/>
          <w:sz w:val="28"/>
          <w:szCs w:val="28"/>
        </w:rPr>
        <w:t>В с.Николаевка род Кобяковых  один  из  самых  больших. И</w:t>
      </w:r>
      <w:r>
        <w:rPr>
          <w:rFonts w:ascii="Times New Roman" w:hAnsi="Times New Roman" w:cs="Times New Roman"/>
          <w:sz w:val="28"/>
          <w:szCs w:val="28"/>
        </w:rPr>
        <w:t>з  этого  рода  ушли  21  воин</w:t>
      </w:r>
      <w:r w:rsidR="00777594">
        <w:rPr>
          <w:rFonts w:ascii="Times New Roman" w:hAnsi="Times New Roman" w:cs="Times New Roman"/>
          <w:sz w:val="28"/>
          <w:szCs w:val="28"/>
        </w:rPr>
        <w:t xml:space="preserve">  на  войну.  Из них 16  погибли в самые  тяжелые годы </w:t>
      </w:r>
      <w:r w:rsidR="00777594">
        <w:rPr>
          <w:rFonts w:ascii="Times New Roman" w:hAnsi="Times New Roman" w:cs="Times New Roman"/>
          <w:sz w:val="28"/>
          <w:szCs w:val="28"/>
        </w:rPr>
        <w:lastRenderedPageBreak/>
        <w:t xml:space="preserve">войны 1941-1943 гг. </w:t>
      </w:r>
      <w:r w:rsidR="00C532CC">
        <w:rPr>
          <w:rFonts w:ascii="Times New Roman" w:hAnsi="Times New Roman" w:cs="Times New Roman"/>
          <w:sz w:val="28"/>
          <w:szCs w:val="28"/>
        </w:rPr>
        <w:t xml:space="preserve">Только пятеро Кобяковых </w:t>
      </w:r>
      <w:r w:rsidR="0095642D">
        <w:rPr>
          <w:rFonts w:ascii="Times New Roman" w:hAnsi="Times New Roman" w:cs="Times New Roman"/>
          <w:sz w:val="28"/>
          <w:szCs w:val="28"/>
        </w:rPr>
        <w:t>вернули</w:t>
      </w:r>
      <w:r w:rsidR="00777594">
        <w:rPr>
          <w:rFonts w:ascii="Times New Roman" w:hAnsi="Times New Roman" w:cs="Times New Roman"/>
          <w:sz w:val="28"/>
          <w:szCs w:val="28"/>
        </w:rPr>
        <w:t xml:space="preserve">сь. </w:t>
      </w:r>
      <w:r w:rsidR="0095642D" w:rsidRPr="00C532CC">
        <w:rPr>
          <w:rFonts w:ascii="Times New Roman" w:hAnsi="Times New Roman" w:cs="Times New Roman"/>
          <w:b/>
          <w:sz w:val="28"/>
          <w:szCs w:val="28"/>
        </w:rPr>
        <w:t>[Книга «Память». Том 13. Уфа.«Китап».1997 год. С.112.]</w:t>
      </w:r>
    </w:p>
    <w:p w:rsidR="0076539B" w:rsidRDefault="0076539B" w:rsidP="00265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 война 1941-1945 гг. закончилась. Но по-прежнему матери, вдовы, родные  ждали  своих  сыновей, мужей, родных.  В деревне Николаевка 354 человека  ушли защищать Родину, из них 99 погибли, без вести пропавшими считаются 102 человека, 153 красноармейца вернулись с Победой. По книге "Они вернулись с Победой", том 7 по кармаскалинскому району  вернулись 3796 человек... </w:t>
      </w:r>
    </w:p>
    <w:p w:rsidR="00265A06" w:rsidRPr="00D44D66" w:rsidRDefault="0076539B" w:rsidP="00265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5A06" w:rsidRPr="00D44D66">
        <w:rPr>
          <w:rFonts w:ascii="Times New Roman" w:hAnsi="Times New Roman" w:cs="Times New Roman"/>
          <w:sz w:val="28"/>
          <w:szCs w:val="28"/>
        </w:rPr>
        <w:t>Так воевали наши земляки. Такими необыкновенными людьми были и остаются наши ветераны Великой Отечественной войны. Гордиться ими и пронести эти воспоминания через всю нашу жизнь и передать своим детям и внукам.</w:t>
      </w:r>
    </w:p>
    <w:p w:rsidR="008D1361" w:rsidRPr="00D44D66" w:rsidRDefault="008D1361" w:rsidP="008D1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D1361" w:rsidRDefault="008D1361" w:rsidP="000C4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DD" w:rsidRDefault="000C48DD" w:rsidP="000C4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D8" w:rsidRDefault="00DD4FD8"/>
    <w:sectPr w:rsidR="00DD4FD8" w:rsidSect="005643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0B" w:rsidRDefault="004D130B" w:rsidP="00564362">
      <w:pPr>
        <w:spacing w:after="0" w:line="240" w:lineRule="auto"/>
      </w:pPr>
      <w:r>
        <w:separator/>
      </w:r>
    </w:p>
  </w:endnote>
  <w:endnote w:type="continuationSeparator" w:id="1">
    <w:p w:rsidR="004D130B" w:rsidRDefault="004D130B" w:rsidP="0056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0B" w:rsidRDefault="004D130B" w:rsidP="00564362">
      <w:pPr>
        <w:spacing w:after="0" w:line="240" w:lineRule="auto"/>
      </w:pPr>
      <w:r>
        <w:separator/>
      </w:r>
    </w:p>
  </w:footnote>
  <w:footnote w:type="continuationSeparator" w:id="1">
    <w:p w:rsidR="004D130B" w:rsidRDefault="004D130B" w:rsidP="00564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8DD"/>
    <w:rsid w:val="00057A54"/>
    <w:rsid w:val="000721E1"/>
    <w:rsid w:val="000C48DD"/>
    <w:rsid w:val="000E7540"/>
    <w:rsid w:val="00172A14"/>
    <w:rsid w:val="00233902"/>
    <w:rsid w:val="00265A06"/>
    <w:rsid w:val="002E66FE"/>
    <w:rsid w:val="00364EF7"/>
    <w:rsid w:val="004078A0"/>
    <w:rsid w:val="00471E22"/>
    <w:rsid w:val="004C08B9"/>
    <w:rsid w:val="004D130B"/>
    <w:rsid w:val="00506AF4"/>
    <w:rsid w:val="00564362"/>
    <w:rsid w:val="005B4D3C"/>
    <w:rsid w:val="005E7E4B"/>
    <w:rsid w:val="0060537B"/>
    <w:rsid w:val="006A4B54"/>
    <w:rsid w:val="0076539B"/>
    <w:rsid w:val="00777594"/>
    <w:rsid w:val="007C2173"/>
    <w:rsid w:val="007C70FA"/>
    <w:rsid w:val="008237B8"/>
    <w:rsid w:val="00846C29"/>
    <w:rsid w:val="008D1361"/>
    <w:rsid w:val="008E549C"/>
    <w:rsid w:val="00905AC7"/>
    <w:rsid w:val="0095642D"/>
    <w:rsid w:val="00992DA1"/>
    <w:rsid w:val="00A25391"/>
    <w:rsid w:val="00A97296"/>
    <w:rsid w:val="00AB298D"/>
    <w:rsid w:val="00BE47C6"/>
    <w:rsid w:val="00C460A8"/>
    <w:rsid w:val="00C532CC"/>
    <w:rsid w:val="00C9355E"/>
    <w:rsid w:val="00D3463A"/>
    <w:rsid w:val="00DC2941"/>
    <w:rsid w:val="00DD4FD8"/>
    <w:rsid w:val="00DE660E"/>
    <w:rsid w:val="00E42933"/>
    <w:rsid w:val="00E46BB3"/>
    <w:rsid w:val="00EB4345"/>
    <w:rsid w:val="00EE6565"/>
    <w:rsid w:val="00EE78A3"/>
    <w:rsid w:val="00EF74BC"/>
    <w:rsid w:val="00F43A32"/>
    <w:rsid w:val="00F9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6436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564362"/>
    <w:rPr>
      <w:rFonts w:eastAsiaTheme="minorHAnsi"/>
      <w:sz w:val="20"/>
      <w:szCs w:val="20"/>
      <w:lang w:eastAsia="en-US"/>
    </w:rPr>
  </w:style>
  <w:style w:type="character" w:styleId="a5">
    <w:name w:val="footnote reference"/>
    <w:semiHidden/>
    <w:rsid w:val="0056436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6436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564362"/>
    <w:rPr>
      <w:rFonts w:eastAsiaTheme="minorHAnsi"/>
      <w:sz w:val="20"/>
      <w:szCs w:val="20"/>
      <w:lang w:eastAsia="en-US"/>
    </w:rPr>
  </w:style>
  <w:style w:type="character" w:styleId="a5">
    <w:name w:val="footnote reference"/>
    <w:semiHidden/>
    <w:rsid w:val="0056436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2B42-04DC-423C-B798-A71BC843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10</cp:revision>
  <dcterms:created xsi:type="dcterms:W3CDTF">2016-12-07T16:30:00Z</dcterms:created>
  <dcterms:modified xsi:type="dcterms:W3CDTF">2016-12-09T12:34:00Z</dcterms:modified>
</cp:coreProperties>
</file>