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Мурсалимова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Нафиса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Менигалиевна</w:t>
      </w:r>
      <w:proofErr w:type="spellEnd"/>
      <w:r>
        <w:rPr>
          <w:color w:val="000000"/>
          <w:sz w:val="27"/>
          <w:szCs w:val="27"/>
        </w:rPr>
        <w:t>,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математики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МОБУ СОШ </w:t>
      </w:r>
      <w:proofErr w:type="spellStart"/>
      <w:r>
        <w:rPr>
          <w:color w:val="000000"/>
          <w:sz w:val="27"/>
          <w:szCs w:val="27"/>
        </w:rPr>
        <w:t>д.Улукулево</w:t>
      </w:r>
      <w:proofErr w:type="spellEnd"/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учитель.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(эссе)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Чтобы быть хорошим преподавателем,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нужно любить то, что преподаешь,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тех, кому преподаешь.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В.О. Ключевский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Большинство людей уже с детства знают и понимают, кем они хотят стать в будущем. Однако, бывает и такое,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став взрослым, человек учитывает не только свои желания, но и принимает во внимание престижность выбранной профессии, а также уровень жизни представителей этой профессии и многие другие факторы. В моем же случае все было несколько иначе: я с начальных классов в своем учителе видела помощника, советчика, союзника. </w:t>
      </w:r>
      <w:proofErr w:type="gramStart"/>
      <w:r>
        <w:rPr>
          <w:color w:val="000000"/>
          <w:sz w:val="27"/>
          <w:szCs w:val="27"/>
        </w:rPr>
        <w:t>Не смотря</w:t>
      </w:r>
      <w:proofErr w:type="gramEnd"/>
      <w:r>
        <w:rPr>
          <w:color w:val="000000"/>
          <w:sz w:val="27"/>
          <w:szCs w:val="27"/>
        </w:rPr>
        <w:t xml:space="preserve"> ни на что, я знала всегда, что стану учителем. Мне было известно, что путь педагога будет очень трудным, непростым, и не всегда все будет получаться. Но я верила и сейчас верю, что у меня все получится и я на правильном пути.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Несомненно, работа учителя очень сложная и разносторонняя. Для того, чтобы найти подход к каждому ученику, необходимо очень много знать и уметь. Ведь каждый ребенок – это личность. Я считаю, что современным учителем быть очень трудно, но все же это возможно. Самое главное, педагогу нужно учиться быть счастливым. Если учитель счастлив, то и счастливы его ученики: они действуют, творят, ощущают, что их любят и желают им добра. По моему мнению, у каждого человека, у каждого учителя есть своя жизненная цель. А моя цель очень простая – я хочу сделать мир чуточку лучше, чуточку мягче и чуточку справедливее.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учитель, и я горжусь этим. Данной профессии я хочу посвятить всю свою жизнь. Мой выбор не случаен. С самого раннего детства я любила представлять себя учителем. Все мои игры были связаны со школой: проверка тетрадей, заполнение журнала, попытки объяснить новое своим ученикам. В первое время моими учениками были игрушки, а затем и подруги. Чуть повзрослев, я начала тренироваться над младшим братишкой: помогала ему с выполнением домашних работ, объясняла непонятные ему темы.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Моя жизнь в нашей школе началась в 2000 году, когда я пошла в 1 класс. Моей первой учительницей была </w:t>
      </w:r>
      <w:proofErr w:type="spellStart"/>
      <w:r>
        <w:rPr>
          <w:color w:val="000000"/>
          <w:sz w:val="27"/>
          <w:szCs w:val="27"/>
        </w:rPr>
        <w:t>Зиля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Факиловна</w:t>
      </w:r>
      <w:proofErr w:type="spellEnd"/>
      <w:r>
        <w:rPr>
          <w:color w:val="000000"/>
          <w:sz w:val="27"/>
          <w:szCs w:val="27"/>
        </w:rPr>
        <w:t xml:space="preserve">. Я ее люблю, уважаю и ценю по сей день. В школе для меня она была не просто педагогом, а и мамой, и сестрой, а часто и старшим другом. Именно на такого учителя я хотела быть похожей, чтобы мои ученики так же относились ко мне. Ученицей я была прилежной и добросовестной. В 2016 году, окончив университет, я вернулась в родную деревню работать в родной школе. Безмерную любовь к родной школе воспитали во мне мои учителя: </w:t>
      </w:r>
      <w:proofErr w:type="spellStart"/>
      <w:r>
        <w:rPr>
          <w:color w:val="000000"/>
          <w:sz w:val="27"/>
          <w:szCs w:val="27"/>
        </w:rPr>
        <w:t>Гайфуллина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Тимерьяновна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Баимова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Дамира </w:t>
      </w:r>
      <w:proofErr w:type="spellStart"/>
      <w:r>
        <w:rPr>
          <w:color w:val="000000"/>
          <w:sz w:val="27"/>
          <w:szCs w:val="27"/>
        </w:rPr>
        <w:t>Ахметовна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Енгулатова</w:t>
      </w:r>
      <w:proofErr w:type="spellEnd"/>
      <w:r>
        <w:rPr>
          <w:color w:val="000000"/>
          <w:sz w:val="27"/>
          <w:szCs w:val="27"/>
        </w:rPr>
        <w:t xml:space="preserve"> Лена </w:t>
      </w:r>
      <w:proofErr w:type="spellStart"/>
      <w:r>
        <w:rPr>
          <w:color w:val="000000"/>
          <w:sz w:val="27"/>
          <w:szCs w:val="27"/>
        </w:rPr>
        <w:t>Ибрагимовна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Камалетдинова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Рихардовна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Горустович</w:t>
      </w:r>
      <w:proofErr w:type="spellEnd"/>
      <w:r>
        <w:rPr>
          <w:color w:val="000000"/>
          <w:sz w:val="27"/>
          <w:szCs w:val="27"/>
        </w:rPr>
        <w:t xml:space="preserve"> Наталья Александровна, </w:t>
      </w:r>
      <w:proofErr w:type="spellStart"/>
      <w:r>
        <w:rPr>
          <w:color w:val="000000"/>
          <w:sz w:val="27"/>
          <w:szCs w:val="27"/>
        </w:rPr>
        <w:t>Фахрисламова</w:t>
      </w:r>
      <w:proofErr w:type="spellEnd"/>
      <w:r>
        <w:rPr>
          <w:color w:val="000000"/>
          <w:sz w:val="27"/>
          <w:szCs w:val="27"/>
        </w:rPr>
        <w:t xml:space="preserve"> Альбина </w:t>
      </w:r>
      <w:proofErr w:type="spellStart"/>
      <w:r>
        <w:rPr>
          <w:color w:val="000000"/>
          <w:sz w:val="27"/>
          <w:szCs w:val="27"/>
        </w:rPr>
        <w:t>Гиндулловна</w:t>
      </w:r>
      <w:proofErr w:type="spellEnd"/>
      <w:r>
        <w:rPr>
          <w:color w:val="000000"/>
          <w:sz w:val="27"/>
          <w:szCs w:val="27"/>
        </w:rPr>
        <w:t>. Именно учителя подарили мне великие знания, веселые воспоминания, светлые моменты, подарили частичку себя, частичку своего сердца. Они научили меня быть достойным человеком, с открытым сердцем. Мои учителя и по сей день, готовы дарить мне знания и дружескую поддержку, чему я безмерно благодарна.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Мои первые шаги к постижению педагогического мастерства были нелегкие: пришлось столкнуться с массой трудностей, но я ни разу не пожалела, что выбрала именно эту профессию. Я согласна с тем, что дети дарят радость людям, ведь это так прекрасно видеть улыбку на лице ученика, который усвоил тему урока и решил сложный пример. А еще очень приятно, когда дети идут к тебе за советом, значит, им важно мнение учителя, что не может не радовать. Поэтому, несомненно, учитель должен быть очень общителен, добр по отношению к детям. Человек, который решил посвятить себя ученикам должен уметь найти индивидуальный подход к каждому ребенку. С каждым годом моя любовь к учительству растет, ведь с каждым годом учеников, которым я даю свои знания, становится больше. За пару лет работы в школе я много открыла для себя интересного в науке «Математика» и очень хочу передать эти полученные знания своим ученикам, также объяснить им, какую роль играют в жизни такие вещи, как дружба, красота, истина.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меня быть учителем – это ежедневное общение с детьми, открытие нового для себя. Мне нравится видеть мир глазами детей и находить в этом радость и удовлетворение. Каждое утро, подходя к школе, чувствую, как внутренне преображаюсь, уходят прочь личные проблемы, отодвигаются заботы, готовлюсь к встрече с детьми, и настроение поднимается. Я уверена, что профессия учителя уникальная и она остается востребованной во все времена. Моя работа всецело поглощает меня, требует полной отдачи. Я все больше убеждаюсь, что я счастливый человек, потому что профессия моя – это радость общения с детьми. Моменты счастья приходят, когда я вижу широко раскрытые от удивления детские глаза, вижу благодарность и улыбки на лицах учеников.</w:t>
      </w:r>
    </w:p>
    <w:p w:rsidR="003F62AD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Несмотря на серьезность своего предмета, 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 xml:space="preserve"> как и любой человек, люблю шутить и улыбаться, потому что в атмосфере скуки и недоброжелательности мне очень неуютно. Современный учитель – это человек, способный улыбаться и интересоваться всем тем, что его окружает. Хороший учитель всегда готов признать свои ошибки, понимая, как трудно бывает школьникам понять тот или иной материал. Если мы научимся признаваться в собственных ошибках, то и от детей не будем всегда ожидать безупречного поведения, ведь они тоже люди… маленькие люди. Ну и, конечно, в сердце учителя всегда должна жить любовь. Любовь к жизни, любовь к себе, любовь к своей профессии, любовь к своему предмету, любовь к детям. Без любви ежедневный труд становится утомительным и безрадостным. Образование же без радости превращается в скучное и бессмысленное времяпрепровождение.</w:t>
      </w:r>
    </w:p>
    <w:p w:rsidR="00E02A0B" w:rsidRDefault="003F62AD" w:rsidP="003F62AD">
      <w:pPr>
        <w:pStyle w:val="a3"/>
        <w:shd w:val="clear" w:color="auto" w:fill="FFFFFF"/>
        <w:spacing w:before="0" w:beforeAutospacing="0" w:after="120" w:afterAutospacing="0" w:line="294" w:lineRule="atLeast"/>
        <w:ind w:firstLine="709"/>
      </w:pPr>
      <w:r>
        <w:rPr>
          <w:color w:val="000000"/>
          <w:sz w:val="27"/>
          <w:szCs w:val="27"/>
        </w:rPr>
        <w:t>Я считаю, что учитель – это не просто профессия, это образ жизни. Я выбрала свой образ и угадала. Это на всю жизнь…</w:t>
      </w:r>
      <w:bookmarkStart w:id="0" w:name="_GoBack"/>
      <w:bookmarkEnd w:id="0"/>
    </w:p>
    <w:sectPr w:rsidR="00E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9"/>
    <w:rsid w:val="003F62AD"/>
    <w:rsid w:val="00DA5549"/>
    <w:rsid w:val="00E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BA36"/>
  <w15:chartTrackingRefBased/>
  <w15:docId w15:val="{46521687-817B-4EDE-ACF1-A228AB2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2019-11-29T04:49:00Z</dcterms:created>
  <dcterms:modified xsi:type="dcterms:W3CDTF">2019-11-29T04:50:00Z</dcterms:modified>
</cp:coreProperties>
</file>