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1976" w:rsidRDefault="009A1976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9A1976" w:rsidRDefault="009A1976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9A1976" w:rsidRDefault="009A1976" w:rsidP="004554AA">
      <w:pPr>
        <w:shd w:val="clear" w:color="auto" w:fill="FFFFFF"/>
        <w:spacing w:line="360" w:lineRule="auto"/>
        <w:rPr>
          <w:rFonts w:ascii="Times New Roman" w:eastAsia="Times New Roman" w:hAnsi="Times New Roman"/>
          <w:iCs/>
          <w:noProof/>
          <w:sz w:val="52"/>
          <w:szCs w:val="52"/>
          <w:lang w:eastAsia="ru-RU"/>
        </w:rPr>
      </w:pPr>
    </w:p>
    <w:p w:rsidR="00056D37" w:rsidRDefault="00056D37" w:rsidP="008B07C6">
      <w:pPr>
        <w:shd w:val="clear" w:color="auto" w:fill="FFFFFF"/>
        <w:spacing w:line="360" w:lineRule="auto"/>
        <w:ind w:left="-1276"/>
        <w:rPr>
          <w:rFonts w:ascii="Times New Roman" w:eastAsia="Times New Roman" w:hAnsi="Times New Roman"/>
          <w:iCs/>
          <w:noProof/>
          <w:sz w:val="52"/>
          <w:szCs w:val="52"/>
          <w:lang w:eastAsia="ru-RU"/>
        </w:rPr>
      </w:pPr>
    </w:p>
    <w:p w:rsidR="009A1976" w:rsidRDefault="004554AA" w:rsidP="009A1976">
      <w:pPr>
        <w:shd w:val="clear" w:color="auto" w:fill="FFFFFF"/>
        <w:spacing w:line="360" w:lineRule="auto"/>
        <w:ind w:left="-993"/>
        <w:jc w:val="center"/>
        <w:rPr>
          <w:rFonts w:ascii="Times New Roman" w:eastAsia="Times New Roman" w:hAnsi="Times New Roman"/>
          <w:iCs/>
          <w:noProof/>
          <w:sz w:val="52"/>
          <w:szCs w:val="5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72EE4" wp14:editId="3E8ED80A">
                <wp:simplePos x="0" y="0"/>
                <wp:positionH relativeFrom="column">
                  <wp:posOffset>-549275</wp:posOffset>
                </wp:positionH>
                <wp:positionV relativeFrom="paragraph">
                  <wp:posOffset>528955</wp:posOffset>
                </wp:positionV>
                <wp:extent cx="6107430" cy="16643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7430" cy="166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54AA" w:rsidRPr="008B07C6" w:rsidRDefault="004554AA" w:rsidP="004554AA">
                            <w:pPr>
                              <w:shd w:val="clear" w:color="auto" w:fill="FFFFFF"/>
                              <w:spacing w:line="360" w:lineRule="auto"/>
                              <w:ind w:left="-99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noProof/>
                                <w:color w:val="00B0F0"/>
                                <w:sz w:val="72"/>
                                <w:szCs w:val="72"/>
                                <w:lang w:eastAsia="ru-RU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B07C6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noProof/>
                                <w:color w:val="00B0F0"/>
                                <w:sz w:val="72"/>
                                <w:szCs w:val="72"/>
                                <w:lang w:eastAsia="ru-RU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="00056D37" w:rsidRPr="008B07C6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noProof/>
                                <w:color w:val="00B0F0"/>
                                <w:sz w:val="72"/>
                                <w:szCs w:val="72"/>
                                <w:lang w:eastAsia="ru-RU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</w:t>
                            </w:r>
                            <w:r w:rsidRPr="008B07C6"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noProof/>
                                <w:color w:val="00B0F0"/>
                                <w:sz w:val="72"/>
                                <w:szCs w:val="72"/>
                                <w:lang w:eastAsia="ru-RU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Педагогическое эссе</w:t>
                            </w:r>
                          </w:p>
                          <w:p w:rsidR="004554AA" w:rsidRPr="008B07C6" w:rsidRDefault="004554AA" w:rsidP="004554AA">
                            <w:pPr>
                              <w:shd w:val="clear" w:color="auto" w:fill="FFFFFF"/>
                              <w:spacing w:line="360" w:lineRule="auto"/>
                              <w:ind w:left="-99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noProof/>
                                <w:color w:val="00B0F0"/>
                                <w:sz w:val="72"/>
                                <w:szCs w:val="72"/>
                                <w:lang w:eastAsia="ru-RU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B07C6">
                              <w:rPr>
                                <w:rFonts w:ascii="Times New Roman" w:hAnsi="Times New Roman"/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</w:t>
                            </w:r>
                            <w:r w:rsidR="00056D37" w:rsidRPr="008B07C6">
                              <w:rPr>
                                <w:rFonts w:ascii="Times New Roman" w:hAnsi="Times New Roman"/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</w:t>
                            </w:r>
                            <w:r w:rsidRPr="008B07C6">
                              <w:rPr>
                                <w:rFonts w:ascii="Times New Roman" w:hAnsi="Times New Roman"/>
                                <w:b/>
                                <w:color w:val="00B0F0"/>
                                <w:sz w:val="72"/>
                                <w:szCs w:val="72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на тему: « Я – учитель»</w:t>
                            </w:r>
                          </w:p>
                          <w:p w:rsidR="004554AA" w:rsidRPr="004554AA" w:rsidRDefault="004554AA" w:rsidP="004554AA">
                            <w:pPr>
                              <w:shd w:val="clear" w:color="auto" w:fill="FFFFFF"/>
                              <w:spacing w:line="360" w:lineRule="auto"/>
                              <w:ind w:left="-99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:lang w:eastAsia="ru-RU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4554AA" w:rsidRPr="004554AA" w:rsidRDefault="004554AA" w:rsidP="004554AA">
                            <w:pPr>
                              <w:shd w:val="clear" w:color="auto" w:fill="FFFFFF"/>
                              <w:spacing w:line="360" w:lineRule="auto"/>
                              <w:ind w:left="-993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Cs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3.25pt;margin-top:41.65pt;width:480.9pt;height:13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" filled="f" stroked="f">
                <v:textbox>
                  <w:txbxContent>
                    <w:p w:rsidR="004554AA" w:rsidRPr="008B07C6" w:rsidRDefault="004554AA" w:rsidP="004554AA">
                      <w:pPr>
                        <w:shd w:val="clear" w:color="auto" w:fill="FFFFFF"/>
                        <w:spacing w:line="360" w:lineRule="auto"/>
                        <w:ind w:left="-993"/>
                        <w:jc w:val="center"/>
                        <w:rPr>
                          <w:rFonts w:ascii="Times New Roman" w:eastAsia="Times New Roman" w:hAnsi="Times New Roman"/>
                          <w:b/>
                          <w:iCs/>
                          <w:noProof/>
                          <w:color w:val="00B0F0"/>
                          <w:sz w:val="72"/>
                          <w:szCs w:val="72"/>
                          <w:lang w:eastAsia="ru-RU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B07C6">
                        <w:rPr>
                          <w:rFonts w:ascii="Times New Roman" w:eastAsia="Times New Roman" w:hAnsi="Times New Roman"/>
                          <w:b/>
                          <w:iCs/>
                          <w:noProof/>
                          <w:color w:val="00B0F0"/>
                          <w:sz w:val="72"/>
                          <w:szCs w:val="72"/>
                          <w:lang w:eastAsia="ru-RU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="00056D37" w:rsidRPr="008B07C6">
                        <w:rPr>
                          <w:rFonts w:ascii="Times New Roman" w:eastAsia="Times New Roman" w:hAnsi="Times New Roman"/>
                          <w:b/>
                          <w:iCs/>
                          <w:noProof/>
                          <w:color w:val="00B0F0"/>
                          <w:sz w:val="72"/>
                          <w:szCs w:val="72"/>
                          <w:lang w:eastAsia="ru-RU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</w:t>
                      </w:r>
                      <w:r w:rsidRPr="008B07C6">
                        <w:rPr>
                          <w:rFonts w:ascii="Times New Roman" w:eastAsia="Times New Roman" w:hAnsi="Times New Roman"/>
                          <w:b/>
                          <w:iCs/>
                          <w:noProof/>
                          <w:color w:val="00B0F0"/>
                          <w:sz w:val="72"/>
                          <w:szCs w:val="72"/>
                          <w:lang w:eastAsia="ru-RU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Педагогическое эссе</w:t>
                      </w:r>
                    </w:p>
                    <w:p w:rsidR="004554AA" w:rsidRPr="008B07C6" w:rsidRDefault="004554AA" w:rsidP="004554AA">
                      <w:pPr>
                        <w:shd w:val="clear" w:color="auto" w:fill="FFFFFF"/>
                        <w:spacing w:line="360" w:lineRule="auto"/>
                        <w:ind w:left="-993"/>
                        <w:jc w:val="center"/>
                        <w:rPr>
                          <w:rFonts w:ascii="Times New Roman" w:eastAsia="Times New Roman" w:hAnsi="Times New Roman"/>
                          <w:b/>
                          <w:iCs/>
                          <w:noProof/>
                          <w:color w:val="00B0F0"/>
                          <w:sz w:val="72"/>
                          <w:szCs w:val="72"/>
                          <w:lang w:eastAsia="ru-RU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B07C6">
                        <w:rPr>
                          <w:rFonts w:ascii="Times New Roman" w:hAnsi="Times New Roman"/>
                          <w:b/>
                          <w:color w:val="00B0F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</w:t>
                      </w:r>
                      <w:r w:rsidR="00056D37" w:rsidRPr="008B07C6">
                        <w:rPr>
                          <w:rFonts w:ascii="Times New Roman" w:hAnsi="Times New Roman"/>
                          <w:b/>
                          <w:color w:val="00B0F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</w:t>
                      </w:r>
                      <w:r w:rsidRPr="008B07C6">
                        <w:rPr>
                          <w:rFonts w:ascii="Times New Roman" w:hAnsi="Times New Roman"/>
                          <w:b/>
                          <w:color w:val="00B0F0"/>
                          <w:sz w:val="72"/>
                          <w:szCs w:val="72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на тему: « Я – учитель»</w:t>
                      </w:r>
                    </w:p>
                    <w:p w:rsidR="004554AA" w:rsidRPr="004554AA" w:rsidRDefault="004554AA" w:rsidP="004554AA">
                      <w:pPr>
                        <w:shd w:val="clear" w:color="auto" w:fill="FFFFFF"/>
                        <w:spacing w:line="360" w:lineRule="auto"/>
                        <w:ind w:left="-993"/>
                        <w:jc w:val="center"/>
                        <w:rPr>
                          <w:rFonts w:ascii="Times New Roman" w:eastAsia="Times New Roman" w:hAnsi="Times New Roman"/>
                          <w:b/>
                          <w:iCs/>
                          <w:outline/>
                          <w:noProof/>
                          <w:color w:val="C0504D" w:themeColor="accent2"/>
                          <w:sz w:val="72"/>
                          <w:szCs w:val="72"/>
                          <w:lang w:eastAsia="ru-RU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4554AA" w:rsidRPr="004554AA" w:rsidRDefault="004554AA" w:rsidP="004554AA">
                      <w:pPr>
                        <w:shd w:val="clear" w:color="auto" w:fill="FFFFFF"/>
                        <w:spacing w:line="360" w:lineRule="auto"/>
                        <w:ind w:left="-993"/>
                        <w:jc w:val="center"/>
                        <w:rPr>
                          <w:rFonts w:ascii="Times New Roman" w:eastAsia="Times New Roman" w:hAnsi="Times New Roman"/>
                          <w:b/>
                          <w:iCs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976" w:rsidRDefault="009A1976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9A1976" w:rsidRDefault="009A1976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9A1976" w:rsidRDefault="009A1976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Default="00E61B63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Default="00E61B63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Default="00E61B63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Default="00E61B63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Default="00E61B63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Default="00E61B63" w:rsidP="009A1976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sz w:val="28"/>
          <w:szCs w:val="28"/>
          <w:lang w:eastAsia="ru-RU"/>
        </w:rPr>
      </w:pPr>
    </w:p>
    <w:p w:rsidR="00E61B63" w:rsidRPr="009C3CCC" w:rsidRDefault="00E61B63" w:rsidP="00E61B63">
      <w:pPr>
        <w:shd w:val="clear" w:color="auto" w:fill="FFFFFF"/>
        <w:spacing w:line="360" w:lineRule="auto"/>
        <w:ind w:left="-993"/>
        <w:jc w:val="right"/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</w:pPr>
      <w:r w:rsidRPr="009C3CCC">
        <w:rPr>
          <w:rFonts w:ascii="Times New Roman" w:eastAsia="Times New Roman" w:hAnsi="Times New Roman"/>
          <w:iCs/>
          <w:noProof/>
          <w:color w:val="548DD4" w:themeColor="text2" w:themeTint="99"/>
          <w:sz w:val="28"/>
          <w:szCs w:val="28"/>
          <w:lang w:eastAsia="ru-RU"/>
        </w:rPr>
        <w:t xml:space="preserve">                                                                </w:t>
      </w:r>
      <w:r w:rsidR="004554AA" w:rsidRPr="009C3CCC">
        <w:rPr>
          <w:rFonts w:ascii="Times New Roman" w:eastAsia="Times New Roman" w:hAnsi="Times New Roman"/>
          <w:iCs/>
          <w:noProof/>
          <w:color w:val="548DD4" w:themeColor="text2" w:themeTint="99"/>
          <w:sz w:val="28"/>
          <w:szCs w:val="28"/>
          <w:lang w:eastAsia="ru-RU"/>
        </w:rPr>
        <w:t xml:space="preserve">                            </w:t>
      </w:r>
      <w:r w:rsidRPr="009C3CCC"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  <w:t>Подготовил учитель</w:t>
      </w:r>
    </w:p>
    <w:p w:rsidR="00E61B63" w:rsidRPr="009C3CCC" w:rsidRDefault="00E61B63" w:rsidP="00E61B63">
      <w:pPr>
        <w:shd w:val="clear" w:color="auto" w:fill="FFFFFF"/>
        <w:spacing w:line="360" w:lineRule="auto"/>
        <w:ind w:left="-993"/>
        <w:jc w:val="right"/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</w:pPr>
      <w:r w:rsidRPr="009C3CCC"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  <w:t xml:space="preserve">                                                                                                  начальных классов</w:t>
      </w:r>
    </w:p>
    <w:p w:rsidR="009A1976" w:rsidRPr="009C3CCC" w:rsidRDefault="00E61B63" w:rsidP="00E61B63">
      <w:pPr>
        <w:shd w:val="clear" w:color="auto" w:fill="FFFFFF"/>
        <w:spacing w:line="360" w:lineRule="auto"/>
        <w:ind w:left="-993"/>
        <w:jc w:val="right"/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</w:pPr>
      <w:r w:rsidRPr="009C3CCC"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  <w:t>Фаттахова Надежда Валентиновна</w:t>
      </w:r>
    </w:p>
    <w:p w:rsidR="00E61B63" w:rsidRPr="009C3CCC" w:rsidRDefault="00E61B63" w:rsidP="004554AA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</w:pPr>
      <w:r w:rsidRPr="009C3CCC"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  <w:t xml:space="preserve">                                        </w:t>
      </w:r>
      <w:r w:rsidR="004554AA" w:rsidRPr="009C3CCC">
        <w:rPr>
          <w:rFonts w:ascii="Times New Roman" w:eastAsia="Times New Roman" w:hAnsi="Times New Roman"/>
          <w:iCs/>
          <w:noProof/>
          <w:color w:val="548DD4" w:themeColor="text2" w:themeTint="99"/>
          <w:lang w:eastAsia="ru-RU"/>
        </w:rPr>
        <w:t xml:space="preserve">                            </w:t>
      </w:r>
    </w:p>
    <w:p w:rsidR="008B07C6" w:rsidRDefault="00E61B63" w:rsidP="00056D37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lang w:eastAsia="ru-RU"/>
        </w:rPr>
      </w:pPr>
      <w:r>
        <w:rPr>
          <w:rFonts w:ascii="Times New Roman" w:eastAsia="Times New Roman" w:hAnsi="Times New Roman"/>
          <w:iCs/>
          <w:noProof/>
          <w:lang w:eastAsia="ru-RU"/>
        </w:rPr>
        <w:t xml:space="preserve">                                                                       </w:t>
      </w:r>
    </w:p>
    <w:p w:rsidR="008B07C6" w:rsidRDefault="008B07C6" w:rsidP="00056D37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lang w:eastAsia="ru-RU"/>
        </w:rPr>
      </w:pPr>
    </w:p>
    <w:p w:rsidR="008B07C6" w:rsidRDefault="008B07C6" w:rsidP="00056D37">
      <w:pPr>
        <w:shd w:val="clear" w:color="auto" w:fill="FFFFFF"/>
        <w:spacing w:line="360" w:lineRule="auto"/>
        <w:ind w:left="-993"/>
        <w:rPr>
          <w:rFonts w:ascii="Times New Roman" w:eastAsia="Times New Roman" w:hAnsi="Times New Roman"/>
          <w:iCs/>
          <w:noProof/>
          <w:lang w:eastAsia="ru-RU"/>
        </w:rPr>
      </w:pPr>
    </w:p>
    <w:p w:rsidR="00E61B63" w:rsidRPr="009C3CCC" w:rsidRDefault="00E61B63" w:rsidP="008B07C6">
      <w:pPr>
        <w:shd w:val="clear" w:color="auto" w:fill="FFFFFF"/>
        <w:spacing w:line="360" w:lineRule="auto"/>
        <w:ind w:left="-993"/>
        <w:jc w:val="center"/>
        <w:rPr>
          <w:rFonts w:ascii="Times New Roman" w:eastAsia="Times New Roman" w:hAnsi="Times New Roman"/>
          <w:iCs/>
          <w:noProof/>
          <w:color w:val="0070C0"/>
          <w:lang w:eastAsia="ru-RU"/>
        </w:rPr>
      </w:pPr>
      <w:r w:rsidRPr="009C3CCC">
        <w:rPr>
          <w:rFonts w:ascii="Times New Roman" w:eastAsia="Times New Roman" w:hAnsi="Times New Roman"/>
          <w:iCs/>
          <w:noProof/>
          <w:color w:val="0070C0"/>
          <w:lang w:eastAsia="ru-RU"/>
        </w:rPr>
        <w:t>2016 г.</w:t>
      </w:r>
    </w:p>
    <w:p w:rsidR="000A7ECB" w:rsidRPr="008B086E" w:rsidRDefault="009A1976" w:rsidP="008B086E">
      <w:pPr>
        <w:pStyle w:val="c0"/>
        <w:shd w:val="clear" w:color="auto" w:fill="FFFFFF" w:themeFill="background1"/>
        <w:spacing w:line="360" w:lineRule="auto"/>
        <w:ind w:left="-851"/>
        <w:rPr>
          <w:rStyle w:val="c1"/>
          <w:color w:val="000000" w:themeColor="text1"/>
          <w:sz w:val="28"/>
          <w:szCs w:val="28"/>
        </w:rPr>
      </w:pPr>
      <w:r w:rsidRPr="008B086E">
        <w:rPr>
          <w:i/>
          <w:i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1D18B9C1" wp14:editId="589AEAC4">
            <wp:simplePos x="0" y="0"/>
            <wp:positionH relativeFrom="column">
              <wp:posOffset>-549275</wp:posOffset>
            </wp:positionH>
            <wp:positionV relativeFrom="paragraph">
              <wp:posOffset>-228600</wp:posOffset>
            </wp:positionV>
            <wp:extent cx="3044825" cy="2733675"/>
            <wp:effectExtent l="0" t="0" r="3175" b="9525"/>
            <wp:wrapSquare wrapText="bothSides"/>
            <wp:docPr id="2" name="Рисунок 2" descr="C:\Users\Надежда\Desktop\ФОТО с 1 кл\1 сентября 2016г\IMG_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ФОТО с 1 кл\1 сентября 2016г\IMG_0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ECB" w:rsidRPr="008B086E">
        <w:rPr>
          <w:rStyle w:val="c1"/>
          <w:i/>
          <w:color w:val="000000" w:themeColor="text1"/>
          <w:sz w:val="28"/>
          <w:szCs w:val="28"/>
        </w:rPr>
        <w:t>Кто постигает новое, лелея старое, тот может быть учителем</w:t>
      </w:r>
      <w:r w:rsidR="00B22701" w:rsidRPr="008B086E">
        <w:rPr>
          <w:rStyle w:val="c1"/>
          <w:color w:val="000000" w:themeColor="text1"/>
          <w:sz w:val="28"/>
          <w:szCs w:val="28"/>
        </w:rPr>
        <w:t>.</w:t>
      </w:r>
      <w:r w:rsidR="000A7ECB" w:rsidRPr="008B086E">
        <w:rPr>
          <w:rStyle w:val="c1"/>
          <w:color w:val="000000" w:themeColor="text1"/>
          <w:sz w:val="28"/>
          <w:szCs w:val="28"/>
        </w:rPr>
        <w:t xml:space="preserve"> </w:t>
      </w:r>
    </w:p>
    <w:p w:rsidR="000A7ECB" w:rsidRPr="008B086E" w:rsidRDefault="000A7ECB" w:rsidP="008B086E">
      <w:pPr>
        <w:pStyle w:val="c0"/>
        <w:shd w:val="clear" w:color="auto" w:fill="FFFFFF" w:themeFill="background1"/>
        <w:spacing w:line="360" w:lineRule="auto"/>
        <w:ind w:left="-851"/>
        <w:rPr>
          <w:rStyle w:val="c1"/>
          <w:i/>
          <w:color w:val="000000" w:themeColor="text1"/>
        </w:rPr>
      </w:pPr>
      <w:r w:rsidRPr="008B086E">
        <w:rPr>
          <w:rStyle w:val="c1"/>
          <w:i/>
          <w:color w:val="000000" w:themeColor="text1"/>
          <w:sz w:val="28"/>
          <w:szCs w:val="28"/>
        </w:rPr>
        <w:t xml:space="preserve">                                               (Конфуций</w:t>
      </w:r>
      <w:r w:rsidRPr="008B086E">
        <w:rPr>
          <w:rStyle w:val="c1"/>
          <w:i/>
          <w:color w:val="000000" w:themeColor="text1"/>
        </w:rPr>
        <w:t>)</w:t>
      </w:r>
    </w:p>
    <w:p w:rsidR="000A7ECB" w:rsidRDefault="000A7ECB" w:rsidP="008B086E">
      <w:pPr>
        <w:pStyle w:val="c0"/>
        <w:shd w:val="clear" w:color="auto" w:fill="FFFFFF" w:themeFill="background1"/>
        <w:spacing w:line="360" w:lineRule="auto"/>
        <w:ind w:left="-851"/>
        <w:rPr>
          <w:rStyle w:val="c1"/>
          <w:i/>
          <w:color w:val="000000" w:themeColor="text1"/>
        </w:rPr>
      </w:pPr>
    </w:p>
    <w:p w:rsidR="000A7ECB" w:rsidRDefault="000A7ECB" w:rsidP="008B086E">
      <w:pPr>
        <w:pStyle w:val="c0"/>
        <w:shd w:val="clear" w:color="auto" w:fill="FFFFFF" w:themeFill="background1"/>
        <w:spacing w:line="360" w:lineRule="auto"/>
        <w:ind w:left="-851"/>
        <w:rPr>
          <w:rStyle w:val="c1"/>
          <w:i/>
          <w:color w:val="000000" w:themeColor="text1"/>
        </w:rPr>
      </w:pPr>
    </w:p>
    <w:p w:rsidR="000A7ECB" w:rsidRDefault="000A7ECB" w:rsidP="008B086E">
      <w:pPr>
        <w:pStyle w:val="c0"/>
        <w:shd w:val="clear" w:color="auto" w:fill="FFFFFF" w:themeFill="background1"/>
        <w:spacing w:line="360" w:lineRule="auto"/>
        <w:ind w:left="-851"/>
        <w:rPr>
          <w:rStyle w:val="c1"/>
          <w:i/>
          <w:color w:val="000000" w:themeColor="text1"/>
        </w:rPr>
      </w:pPr>
    </w:p>
    <w:p w:rsidR="00B22701" w:rsidRDefault="00B22701" w:rsidP="008B07C6">
      <w:pPr>
        <w:pStyle w:val="c0"/>
        <w:shd w:val="clear" w:color="auto" w:fill="FFFFFF" w:themeFill="background1"/>
        <w:spacing w:before="0" w:after="0" w:line="360" w:lineRule="auto"/>
        <w:rPr>
          <w:rStyle w:val="c1"/>
          <w:i/>
          <w:color w:val="000000" w:themeColor="text1"/>
        </w:rPr>
      </w:pPr>
    </w:p>
    <w:p w:rsidR="008B07C6" w:rsidRDefault="008B07C6" w:rsidP="008B07C6">
      <w:pPr>
        <w:pStyle w:val="c0"/>
        <w:shd w:val="clear" w:color="auto" w:fill="FFFFFF" w:themeFill="background1"/>
        <w:spacing w:before="0" w:after="0" w:line="360" w:lineRule="auto"/>
        <w:rPr>
          <w:rStyle w:val="c1"/>
          <w:color w:val="000000" w:themeColor="text1"/>
          <w:sz w:val="28"/>
          <w:szCs w:val="28"/>
        </w:rPr>
      </w:pPr>
    </w:p>
    <w:p w:rsidR="00CF6161" w:rsidRDefault="00B22701" w:rsidP="008B086E">
      <w:pPr>
        <w:spacing w:line="360" w:lineRule="auto"/>
        <w:ind w:left="-993" w:right="-143"/>
        <w:jc w:val="both"/>
        <w:rPr>
          <w:rFonts w:ascii="Times New Roman" w:hAnsi="Times New Roman"/>
          <w:sz w:val="28"/>
          <w:szCs w:val="28"/>
        </w:rPr>
      </w:pPr>
      <w:r w:rsidRPr="00B22701">
        <w:rPr>
          <w:rFonts w:ascii="Times New Roman" w:hAnsi="Times New Roman"/>
          <w:b/>
          <w:sz w:val="28"/>
          <w:szCs w:val="28"/>
        </w:rPr>
        <w:t xml:space="preserve">Учитель </w:t>
      </w:r>
      <w:r w:rsidRPr="00B22701">
        <w:rPr>
          <w:rFonts w:ascii="Times New Roman" w:hAnsi="Times New Roman"/>
          <w:sz w:val="28"/>
          <w:szCs w:val="28"/>
        </w:rPr>
        <w:t xml:space="preserve">– это не просто профессия для меня. Это состояние души, </w:t>
      </w:r>
      <w:r w:rsidR="00CF6161">
        <w:rPr>
          <w:rFonts w:ascii="Times New Roman" w:hAnsi="Times New Roman"/>
          <w:sz w:val="28"/>
          <w:szCs w:val="28"/>
        </w:rPr>
        <w:t xml:space="preserve">образ жизни. </w:t>
      </w:r>
      <w:r w:rsidRPr="00B22701">
        <w:rPr>
          <w:rFonts w:ascii="Times New Roman" w:hAnsi="Times New Roman"/>
          <w:sz w:val="28"/>
          <w:szCs w:val="28"/>
        </w:rPr>
        <w:t xml:space="preserve">Это высокий профессионализм в сочетании с талантом общения. </w:t>
      </w:r>
      <w:r w:rsidR="00CF6161" w:rsidRPr="00B22701">
        <w:rPr>
          <w:rFonts w:ascii="Times New Roman" w:hAnsi="Times New Roman"/>
          <w:sz w:val="28"/>
          <w:szCs w:val="28"/>
        </w:rPr>
        <w:t>Каким я его вижу?</w:t>
      </w:r>
    </w:p>
    <w:p w:rsidR="00FD44A7" w:rsidRDefault="00CF6161" w:rsidP="008B086E">
      <w:pPr>
        <w:spacing w:line="360" w:lineRule="auto"/>
        <w:ind w:left="-99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161">
        <w:rPr>
          <w:rFonts w:ascii="Times New Roman" w:hAnsi="Times New Roman"/>
          <w:sz w:val="28"/>
          <w:szCs w:val="28"/>
        </w:rPr>
        <w:t>-</w:t>
      </w:r>
      <w:r w:rsidR="00B22701" w:rsidRPr="00CF6161">
        <w:rPr>
          <w:rFonts w:ascii="Times New Roman" w:hAnsi="Times New Roman"/>
          <w:b/>
          <w:sz w:val="28"/>
          <w:szCs w:val="28"/>
        </w:rPr>
        <w:t>Учитель</w:t>
      </w:r>
      <w:r w:rsidR="00B22701" w:rsidRPr="00B22701">
        <w:rPr>
          <w:rFonts w:ascii="Times New Roman" w:hAnsi="Times New Roman"/>
          <w:sz w:val="28"/>
          <w:szCs w:val="28"/>
        </w:rPr>
        <w:t xml:space="preserve"> как строитель, который  строит </w:t>
      </w:r>
      <w:proofErr w:type="gramStart"/>
      <w:r w:rsidR="00B22701" w:rsidRPr="00B22701">
        <w:rPr>
          <w:rFonts w:ascii="Times New Roman" w:hAnsi="Times New Roman"/>
          <w:sz w:val="28"/>
          <w:szCs w:val="28"/>
        </w:rPr>
        <w:t>сложное</w:t>
      </w:r>
      <w:proofErr w:type="gramEnd"/>
      <w:r w:rsidR="00B22701" w:rsidRPr="00B22701">
        <w:rPr>
          <w:rFonts w:ascii="Times New Roman" w:hAnsi="Times New Roman"/>
          <w:sz w:val="28"/>
          <w:szCs w:val="28"/>
        </w:rPr>
        <w:t xml:space="preserve">  </w:t>
      </w:r>
      <w:r w:rsidR="000A7ECB" w:rsidRPr="00B22701">
        <w:rPr>
          <w:rFonts w:ascii="Times New Roman" w:eastAsia="Times New Roman" w:hAnsi="Times New Roman"/>
          <w:sz w:val="28"/>
          <w:szCs w:val="28"/>
          <w:lang w:eastAsia="ru-RU"/>
        </w:rPr>
        <w:t>и самое ценное на свете - внутренний мир настоящего человека.</w:t>
      </w:r>
    </w:p>
    <w:p w:rsidR="00B22701" w:rsidRDefault="00FD44A7" w:rsidP="008B086E">
      <w:pPr>
        <w:spacing w:line="360" w:lineRule="auto"/>
        <w:ind w:left="-99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F6161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B22701" w:rsidRPr="00B22701">
        <w:rPr>
          <w:rFonts w:ascii="Times New Roman" w:eastAsia="Times New Roman" w:hAnsi="Times New Roman"/>
          <w:sz w:val="28"/>
          <w:szCs w:val="28"/>
          <w:lang w:eastAsia="ru-RU"/>
        </w:rPr>
        <w:t>, как инженер, конструирует, разрабатывает технологию, совершенствует процесс – процесс в</w:t>
      </w:r>
      <w:r w:rsidR="00B22701">
        <w:rPr>
          <w:rFonts w:ascii="Times New Roman" w:eastAsia="Times New Roman" w:hAnsi="Times New Roman"/>
          <w:sz w:val="28"/>
          <w:szCs w:val="28"/>
          <w:lang w:eastAsia="ru-RU"/>
        </w:rPr>
        <w:t>сестороннего развития человека.</w:t>
      </w:r>
    </w:p>
    <w:p w:rsidR="00B22701" w:rsidRDefault="00FD44A7" w:rsidP="008B086E">
      <w:pPr>
        <w:spacing w:line="360" w:lineRule="auto"/>
        <w:ind w:left="-99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F6161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B22701" w:rsidRPr="00B22701">
        <w:rPr>
          <w:rFonts w:ascii="Times New Roman" w:eastAsia="Times New Roman" w:hAnsi="Times New Roman"/>
          <w:sz w:val="28"/>
          <w:szCs w:val="28"/>
          <w:lang w:eastAsia="ru-RU"/>
        </w:rPr>
        <w:t>, как ученый исследует самые сокровенные тайны на свете – тайны становления личности, а, изучая, делает человека лучше.</w:t>
      </w:r>
    </w:p>
    <w:p w:rsidR="00FD44A7" w:rsidRDefault="00FD44A7" w:rsidP="008B086E">
      <w:pPr>
        <w:spacing w:line="360" w:lineRule="auto"/>
        <w:ind w:left="-99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F6161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B22701" w:rsidRPr="00B22701">
        <w:rPr>
          <w:rFonts w:ascii="Times New Roman" w:eastAsia="Times New Roman" w:hAnsi="Times New Roman"/>
          <w:sz w:val="28"/>
          <w:szCs w:val="28"/>
          <w:lang w:eastAsia="ru-RU"/>
        </w:rPr>
        <w:t>, как вра</w:t>
      </w:r>
      <w:r w:rsidR="00056D37">
        <w:rPr>
          <w:rFonts w:ascii="Times New Roman" w:eastAsia="Times New Roman" w:hAnsi="Times New Roman"/>
          <w:sz w:val="28"/>
          <w:szCs w:val="28"/>
          <w:lang w:eastAsia="ru-RU"/>
        </w:rPr>
        <w:t>ч – лечит души.</w:t>
      </w:r>
    </w:p>
    <w:p w:rsidR="00FD44A7" w:rsidRPr="00FD44A7" w:rsidRDefault="00B22701" w:rsidP="008B086E">
      <w:pPr>
        <w:spacing w:line="360" w:lineRule="auto"/>
        <w:ind w:left="-99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D44A7" w:rsidRPr="00CF6161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</w:t>
      </w:r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 артист, певец, </w:t>
      </w:r>
      <w:r w:rsidRPr="00B22701">
        <w:rPr>
          <w:rFonts w:ascii="Times New Roman" w:eastAsia="Times New Roman" w:hAnsi="Times New Roman"/>
          <w:sz w:val="28"/>
          <w:szCs w:val="28"/>
          <w:lang w:eastAsia="ru-RU"/>
        </w:rPr>
        <w:t>вдохновляет людей.</w:t>
      </w:r>
    </w:p>
    <w:p w:rsidR="00CF6161" w:rsidRDefault="00FD44A7" w:rsidP="008B086E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меня учитель – это, прежде всего человек, который с любовью, пониманием передает частичку своих чувств, знаний, умений, жизненного опыта тем, кого он обучает. </w:t>
      </w:r>
    </w:p>
    <w:p w:rsidR="00CF6161" w:rsidRDefault="00CF6161" w:rsidP="008B086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            </w:t>
      </w:r>
      <w:r w:rsidR="00FD44A7" w:rsidRPr="00FD44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 «чтобы дать ученику искорку знаний, </w:t>
      </w:r>
    </w:p>
    <w:p w:rsidR="00CF6161" w:rsidRDefault="00CF6161" w:rsidP="008B086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</w:t>
      </w:r>
      <w:r w:rsidR="00FD44A7" w:rsidRPr="00FD44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учителю надо впитать целое море света»,–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    </w:t>
      </w:r>
      <w:r w:rsidR="00FD44A7" w:rsidRPr="00FD44A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мудро сказал русский педагог </w:t>
      </w:r>
    </w:p>
    <w:p w:rsidR="00FD44A7" w:rsidRPr="00FD44A7" w:rsidRDefault="00FD44A7" w:rsidP="008B086E">
      <w:pPr>
        <w:shd w:val="clear" w:color="auto" w:fill="FFFFFF"/>
        <w:spacing w:line="36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D44A7">
        <w:rPr>
          <w:rFonts w:ascii="Times New Roman" w:eastAsia="Times New Roman" w:hAnsi="Times New Roman"/>
          <w:i/>
          <w:sz w:val="28"/>
          <w:szCs w:val="28"/>
          <w:lang w:eastAsia="ru-RU"/>
        </w:rPr>
        <w:t>Василий Александрович Сухомлинский.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9C3CCC" w:rsidRDefault="00056D37" w:rsidP="008B086E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Почему же из многих </w:t>
      </w:r>
      <w:r w:rsidR="00FD44A7" w:rsidRPr="00FD44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профессий я выбрала профессию учителя? </w:t>
      </w:r>
      <w:r w:rsidR="00FD44A7" w:rsidRPr="00FD4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Учитель </w:t>
      </w:r>
      <w:r w:rsidR="00FD44A7" w:rsidRPr="00FD44A7">
        <w:rPr>
          <w:rFonts w:ascii="Times New Roman" w:eastAsia="Times New Roman" w:hAnsi="Times New Roman"/>
          <w:sz w:val="28"/>
          <w:szCs w:val="28"/>
          <w:lang w:eastAsia="ru-RU"/>
        </w:rPr>
        <w:t xml:space="preserve">– одна из древнейших, благороднейших профессий, которая всегда нужна была обществу. От того, как работает учитель, зависит будущее страны, государства, всего человечества. Кто, как не учитель, научит доброжелательному отношению к окружающему миру, </w:t>
      </w:r>
      <w:r w:rsidR="00FD44A7" w:rsidRPr="00FD44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поможет понять и принять необходимые жизненные ценности, научит правильно действовать в различных ситуациях, познакомит с увлекательным миром наук! </w:t>
      </w:r>
    </w:p>
    <w:p w:rsidR="007C2CDD" w:rsidRDefault="00FD44A7" w:rsidP="008B086E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>Со школьной скамьи эта профессия привлекала меня благодаря моей первой учительнице</w:t>
      </w:r>
      <w:r w:rsid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3CCC">
        <w:rPr>
          <w:rFonts w:ascii="Times New Roman" w:eastAsia="Times New Roman" w:hAnsi="Times New Roman"/>
          <w:i/>
          <w:sz w:val="28"/>
          <w:szCs w:val="28"/>
          <w:lang w:eastAsia="ru-RU"/>
        </w:rPr>
        <w:t>Анастасии Александровне</w:t>
      </w:r>
      <w:r w:rsid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>которую я до сих пор вспоминаю с тепл</w:t>
      </w:r>
      <w:r w:rsid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отой. </w:t>
      </w:r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>Вспоминаю, как она говорила «Надя</w:t>
      </w:r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 xml:space="preserve"> пиши красиво и аккуратно!», теперь я требую от своих учеников то</w:t>
      </w:r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>же самого.</w:t>
      </w:r>
      <w:r w:rsidR="008B086E">
        <w:rPr>
          <w:rFonts w:ascii="Times New Roman" w:eastAsia="Times New Roman" w:hAnsi="Times New Roman"/>
          <w:sz w:val="28"/>
          <w:szCs w:val="28"/>
          <w:lang w:eastAsia="ru-RU"/>
        </w:rPr>
        <w:t xml:space="preserve"> А еще любовь к детям.</w:t>
      </w:r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bookmarkStart w:id="0" w:name="_GoBack"/>
      <w:bookmarkEnd w:id="0"/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 xml:space="preserve">есомненно, это </w:t>
      </w:r>
      <w:r w:rsidR="008B086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proofErr w:type="gramStart"/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>повлияло на мой выбор профессии и после окончания школы я поступила</w:t>
      </w:r>
      <w:proofErr w:type="gramEnd"/>
      <w:r w:rsidRPr="00FD44A7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812A1">
        <w:rPr>
          <w:rFonts w:ascii="Times New Roman" w:eastAsia="Times New Roman" w:hAnsi="Times New Roman"/>
          <w:sz w:val="28"/>
          <w:szCs w:val="28"/>
          <w:lang w:eastAsia="ru-RU"/>
        </w:rPr>
        <w:t>УПК №1 по специальности учитель коррекционных классов. По окончанию уфимского педагогического колледжа, поступила в СГПА по специальности «Учитель начальных классов». Свою трудовую деятельность я начала учителем начальных классов с августа  2007 го</w:t>
      </w:r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 xml:space="preserve">да в МОБУ СОШ </w:t>
      </w:r>
      <w:proofErr w:type="spellStart"/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>им.Ф.Асянова</w:t>
      </w:r>
      <w:proofErr w:type="spellEnd"/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 xml:space="preserve">, а с 2014 года перевелась в МОБУ СОШ </w:t>
      </w:r>
      <w:proofErr w:type="spellStart"/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056D37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="00056D3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>ремкино</w:t>
      </w:r>
      <w:proofErr w:type="spellEnd"/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>, где я сама училась. Не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>смотря</w:t>
      </w:r>
      <w:r w:rsidR="005D38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то, что я работаю в школе 9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 я понимаю, что не з</w:t>
      </w:r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>ря выбрала профессию учителя.  В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профессии я себя и предста</w:t>
      </w:r>
      <w:r w:rsidR="00AF4918">
        <w:rPr>
          <w:rFonts w:ascii="Times New Roman" w:eastAsia="Times New Roman" w:hAnsi="Times New Roman"/>
          <w:sz w:val="28"/>
          <w:szCs w:val="28"/>
          <w:lang w:eastAsia="ru-RU"/>
        </w:rPr>
        <w:t xml:space="preserve">вить не могу.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>Приятно, ко</w:t>
      </w:r>
      <w:r w:rsidR="00AF4918">
        <w:rPr>
          <w:rFonts w:ascii="Times New Roman" w:eastAsia="Times New Roman" w:hAnsi="Times New Roman"/>
          <w:sz w:val="28"/>
          <w:szCs w:val="28"/>
          <w:lang w:eastAsia="ru-RU"/>
        </w:rPr>
        <w:t>гда тебя окружает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 толпа детишек </w:t>
      </w:r>
      <w:r w:rsidR="00AF4918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сентября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>и все что-то рассказывают свое, каждый стремится</w:t>
      </w:r>
      <w:r w:rsidR="00AF4918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первым. Только дети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>понимают  состояние учителя. Поэтому в школу прихожу всегда в приподнятом настроении, ведь де</w:t>
      </w:r>
      <w:r w:rsidR="00AF4918">
        <w:rPr>
          <w:rFonts w:ascii="Times New Roman" w:eastAsia="Times New Roman" w:hAnsi="Times New Roman"/>
          <w:sz w:val="28"/>
          <w:szCs w:val="28"/>
          <w:lang w:eastAsia="ru-RU"/>
        </w:rPr>
        <w:t xml:space="preserve">ти всегда чувствуют настроение учителя.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>Для меня моя работа-это смысл</w:t>
      </w:r>
      <w:r w:rsidR="00AF491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образ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>жизни. Ученики - это как цветочки, у</w:t>
      </w:r>
      <w:r w:rsidR="009C3CCC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</w:t>
      </w:r>
      <w:r w:rsidR="00056D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привычки, свои поступки. </w:t>
      </w:r>
      <w:r w:rsidR="005D3816" w:rsidRPr="000A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Профессии учителя можно завидовать. Она дает возможность развиваться творчески и духовно. Упорство, целеустремленность, способность к самосовершенствованию - обязательные кач</w:t>
      </w:r>
      <w:r w:rsidR="0005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ества, которыми должен обладать</w:t>
      </w:r>
      <w:r w:rsidR="009C3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56D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учитель.</w:t>
      </w:r>
      <w:r w:rsidR="005D3816" w:rsidRPr="000A7E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056D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Моей задачей является </w:t>
      </w:r>
      <w:r w:rsidR="00C812A1" w:rsidRPr="00C812A1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помочь ученику найти себя, сделать первое и самое важное открытие – открыть свои способности, а может быть, и талант.  Я понимаю, что это  требует от меня знаний, навыков, педагогического мастерства. Есть множество способов сделать свои уроки интересными и красивыми, но самым  главным  на этом пути, на мой взгляд, является вера в себя, вера в свои возможности, вера в свое большое предназначение.  Не ошибается только тот, кто ничего не делает. Надо лишь научиться воспринимать свои ошибки как опыт. </w:t>
      </w:r>
      <w:r w:rsidR="00AF4918" w:rsidRPr="00AF4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 </w:t>
      </w:r>
      <w:r w:rsidR="00AF4918" w:rsidRPr="00AF4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стоит бояться меняться, учиться, рисковать, пробовать новое, и поэтому мое педагогическое кредо:</w:t>
      </w:r>
      <w:r w:rsidR="007C2C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C2CDD" w:rsidRDefault="007C2CDD" w:rsidP="008B086E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C2CDD">
        <w:rPr>
          <w:rFonts w:ascii="Times New Roman" w:hAnsi="Times New Roman"/>
          <w:sz w:val="28"/>
          <w:szCs w:val="28"/>
        </w:rPr>
        <w:t>За каждым моим учеником признается право иметь и отстаивать свою точку зрения</w:t>
      </w:r>
      <w:r w:rsidR="00AF4918" w:rsidRPr="007C2C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AF4918" w:rsidRPr="00AF4918" w:rsidRDefault="00AF4918" w:rsidP="008B086E">
      <w:pPr>
        <w:shd w:val="clear" w:color="auto" w:fill="FFFFFF"/>
        <w:spacing w:after="150" w:line="360" w:lineRule="auto"/>
        <w:ind w:left="-113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F4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заключение приведу слова </w:t>
      </w:r>
      <w:proofErr w:type="spellStart"/>
      <w:r w:rsidRPr="00AF4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Кирпичниковой</w:t>
      </w:r>
      <w:proofErr w:type="spellEnd"/>
      <w:r w:rsidRPr="00AF49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Л.И.:</w:t>
      </w:r>
    </w:p>
    <w:tbl>
      <w:tblPr>
        <w:tblW w:w="6900" w:type="dxa"/>
        <w:jc w:val="center"/>
        <w:tblBorders>
          <w:top w:val="single" w:sz="2" w:space="0" w:color="FFFFF0"/>
          <w:left w:val="single" w:sz="2" w:space="0" w:color="FFFFF0"/>
          <w:bottom w:val="single" w:sz="2" w:space="0" w:color="FFFFF0"/>
          <w:right w:val="single" w:sz="2" w:space="0" w:color="FFFF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3441"/>
      </w:tblGrid>
      <w:tr w:rsidR="00AF4918" w:rsidRPr="008B07C6" w:rsidTr="00AF4918">
        <w:trPr>
          <w:jc w:val="center"/>
        </w:trPr>
        <w:tc>
          <w:tcPr>
            <w:tcW w:w="4920" w:type="dxa"/>
            <w:tcBorders>
              <w:top w:val="single" w:sz="2" w:space="0" w:color="FFFFF0"/>
              <w:left w:val="single" w:sz="2" w:space="0" w:color="FFFFF0"/>
              <w:bottom w:val="single" w:sz="2" w:space="0" w:color="FFFFF0"/>
              <w:right w:val="nil"/>
            </w:tcBorders>
            <w:vAlign w:val="center"/>
            <w:hideMark/>
          </w:tcPr>
          <w:p w:rsidR="008B07C6" w:rsidRDefault="008B07C6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Дети – это чудо света,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Я увидела это сама.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И причислила это чудо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К самым чудным чудесам.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Мы перед будущим 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 ответе.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Наша радость, боль 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и грусть,</w:t>
            </w:r>
          </w:p>
        </w:tc>
        <w:tc>
          <w:tcPr>
            <w:tcW w:w="4920" w:type="dxa"/>
            <w:tcBorders>
              <w:top w:val="single" w:sz="2" w:space="0" w:color="FFFFF0"/>
              <w:left w:val="nil"/>
              <w:bottom w:val="single" w:sz="2" w:space="0" w:color="FFFFF0"/>
              <w:right w:val="single" w:sz="2" w:space="0" w:color="FFFFF0"/>
            </w:tcBorders>
            <w:vAlign w:val="center"/>
            <w:hideMark/>
          </w:tcPr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Наше будущее – дети.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Трудно с ними, ну и пусть.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 наших детях наша сила,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Внеземных миров огни,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Лишь бы будущее было</w:t>
            </w:r>
          </w:p>
          <w:p w:rsidR="00AF4918" w:rsidRPr="008B07C6" w:rsidRDefault="00AF4918" w:rsidP="008B086E">
            <w:pPr>
              <w:shd w:val="clear" w:color="auto" w:fill="FFFFFF" w:themeFill="background1"/>
              <w:spacing w:line="36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Столь же </w:t>
            </w:r>
            <w:proofErr w:type="gramStart"/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светлым</w:t>
            </w:r>
            <w:proofErr w:type="gramEnd"/>
            <w:r w:rsidRPr="008B07C6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, как они…</w:t>
            </w:r>
          </w:p>
        </w:tc>
      </w:tr>
    </w:tbl>
    <w:p w:rsidR="00FD6C18" w:rsidRPr="00AF4918" w:rsidRDefault="00FD6C18" w:rsidP="008B086E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</w:p>
    <w:p w:rsidR="002432D8" w:rsidRPr="009A1976" w:rsidRDefault="002432D8" w:rsidP="008B086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C6A2A" w:rsidRDefault="003C6A2A" w:rsidP="008B086E">
      <w:pPr>
        <w:spacing w:line="360" w:lineRule="auto"/>
        <w:jc w:val="both"/>
      </w:pPr>
    </w:p>
    <w:sectPr w:rsidR="003C6A2A" w:rsidSect="008B07C6">
      <w:pgSz w:w="11906" w:h="16838"/>
      <w:pgMar w:top="1134" w:right="850" w:bottom="851" w:left="1843" w:header="708" w:footer="708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9F"/>
    <w:rsid w:val="00026BD1"/>
    <w:rsid w:val="00056D37"/>
    <w:rsid w:val="000A7ECB"/>
    <w:rsid w:val="000C62D4"/>
    <w:rsid w:val="00121BA5"/>
    <w:rsid w:val="001752AF"/>
    <w:rsid w:val="002432D8"/>
    <w:rsid w:val="002E369F"/>
    <w:rsid w:val="003C6A2A"/>
    <w:rsid w:val="004201FD"/>
    <w:rsid w:val="004554AA"/>
    <w:rsid w:val="00502CCC"/>
    <w:rsid w:val="005D3816"/>
    <w:rsid w:val="007C2CDD"/>
    <w:rsid w:val="007C70B7"/>
    <w:rsid w:val="007F2665"/>
    <w:rsid w:val="008751AF"/>
    <w:rsid w:val="008A6041"/>
    <w:rsid w:val="008B07C6"/>
    <w:rsid w:val="008B086E"/>
    <w:rsid w:val="00932FE0"/>
    <w:rsid w:val="009A1976"/>
    <w:rsid w:val="009C3CCC"/>
    <w:rsid w:val="00AF4918"/>
    <w:rsid w:val="00B22701"/>
    <w:rsid w:val="00BC76AA"/>
    <w:rsid w:val="00C812A1"/>
    <w:rsid w:val="00C909C7"/>
    <w:rsid w:val="00CF6161"/>
    <w:rsid w:val="00D150C4"/>
    <w:rsid w:val="00D16BB3"/>
    <w:rsid w:val="00DE566D"/>
    <w:rsid w:val="00E032D6"/>
    <w:rsid w:val="00E61B63"/>
    <w:rsid w:val="00F8473B"/>
    <w:rsid w:val="00FD44A7"/>
    <w:rsid w:val="00FD6C18"/>
    <w:rsid w:val="00FE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7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7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7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7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7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7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7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7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76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0A7ECB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0A7ECB"/>
  </w:style>
  <w:style w:type="character" w:customStyle="1" w:styleId="10">
    <w:name w:val="Заголовок 1 Знак"/>
    <w:basedOn w:val="a0"/>
    <w:link w:val="1"/>
    <w:uiPriority w:val="9"/>
    <w:rsid w:val="008B07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07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7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7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07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7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07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07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07C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B07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B07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B07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B07C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B07C6"/>
    <w:rPr>
      <w:b/>
      <w:bCs/>
    </w:rPr>
  </w:style>
  <w:style w:type="character" w:styleId="aa">
    <w:name w:val="Emphasis"/>
    <w:basedOn w:val="a0"/>
    <w:uiPriority w:val="20"/>
    <w:qFormat/>
    <w:rsid w:val="008B07C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B07C6"/>
    <w:rPr>
      <w:szCs w:val="32"/>
    </w:rPr>
  </w:style>
  <w:style w:type="paragraph" w:styleId="ac">
    <w:name w:val="List Paragraph"/>
    <w:basedOn w:val="a"/>
    <w:uiPriority w:val="34"/>
    <w:qFormat/>
    <w:rsid w:val="008B07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7C6"/>
    <w:rPr>
      <w:i/>
    </w:rPr>
  </w:style>
  <w:style w:type="character" w:customStyle="1" w:styleId="22">
    <w:name w:val="Цитата 2 Знак"/>
    <w:basedOn w:val="a0"/>
    <w:link w:val="21"/>
    <w:uiPriority w:val="29"/>
    <w:rsid w:val="008B07C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07C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B07C6"/>
    <w:rPr>
      <w:b/>
      <w:i/>
      <w:sz w:val="24"/>
    </w:rPr>
  </w:style>
  <w:style w:type="character" w:styleId="af">
    <w:name w:val="Subtle Emphasis"/>
    <w:uiPriority w:val="19"/>
    <w:qFormat/>
    <w:rsid w:val="008B07C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B07C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B07C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B07C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B07C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B07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C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07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07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7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7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7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7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7C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7C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7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76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0A7ECB"/>
    <w:pPr>
      <w:spacing w:before="90" w:after="90"/>
    </w:pPr>
    <w:rPr>
      <w:rFonts w:ascii="Times New Roman" w:eastAsia="Times New Roman" w:hAnsi="Times New Roman"/>
      <w:lang w:eastAsia="ru-RU"/>
    </w:rPr>
  </w:style>
  <w:style w:type="character" w:customStyle="1" w:styleId="c1">
    <w:name w:val="c1"/>
    <w:basedOn w:val="a0"/>
    <w:rsid w:val="000A7ECB"/>
  </w:style>
  <w:style w:type="character" w:customStyle="1" w:styleId="10">
    <w:name w:val="Заголовок 1 Знак"/>
    <w:basedOn w:val="a0"/>
    <w:link w:val="1"/>
    <w:uiPriority w:val="9"/>
    <w:rsid w:val="008B07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07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07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07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07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7C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07C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07C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07C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B07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B07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B07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B07C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B07C6"/>
    <w:rPr>
      <w:b/>
      <w:bCs/>
    </w:rPr>
  </w:style>
  <w:style w:type="character" w:styleId="aa">
    <w:name w:val="Emphasis"/>
    <w:basedOn w:val="a0"/>
    <w:uiPriority w:val="20"/>
    <w:qFormat/>
    <w:rsid w:val="008B07C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B07C6"/>
    <w:rPr>
      <w:szCs w:val="32"/>
    </w:rPr>
  </w:style>
  <w:style w:type="paragraph" w:styleId="ac">
    <w:name w:val="List Paragraph"/>
    <w:basedOn w:val="a"/>
    <w:uiPriority w:val="34"/>
    <w:qFormat/>
    <w:rsid w:val="008B07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7C6"/>
    <w:rPr>
      <w:i/>
    </w:rPr>
  </w:style>
  <w:style w:type="character" w:customStyle="1" w:styleId="22">
    <w:name w:val="Цитата 2 Знак"/>
    <w:basedOn w:val="a0"/>
    <w:link w:val="21"/>
    <w:uiPriority w:val="29"/>
    <w:rsid w:val="008B07C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07C6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B07C6"/>
    <w:rPr>
      <w:b/>
      <w:i/>
      <w:sz w:val="24"/>
    </w:rPr>
  </w:style>
  <w:style w:type="character" w:styleId="af">
    <w:name w:val="Subtle Emphasis"/>
    <w:uiPriority w:val="19"/>
    <w:qFormat/>
    <w:rsid w:val="008B07C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B07C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B07C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B07C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B07C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B07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71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8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7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56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05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36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207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24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210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09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9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79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749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2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652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876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240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F28C0-992A-4831-AB2A-89C911B7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2016-11-22T14:47:00Z</dcterms:created>
  <dcterms:modified xsi:type="dcterms:W3CDTF">2016-12-01T04:10:00Z</dcterms:modified>
</cp:coreProperties>
</file>