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526" w:rsidRPr="00D07B43" w:rsidRDefault="00D07B43" w:rsidP="00D07B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B43">
        <w:rPr>
          <w:rFonts w:ascii="Times New Roman" w:hAnsi="Times New Roman" w:cs="Times New Roman"/>
          <w:b/>
          <w:sz w:val="24"/>
          <w:szCs w:val="24"/>
        </w:rPr>
        <w:t>Ключи к заданиям муниципального этапа Всероссийской олимпиады школьников по технологии</w:t>
      </w:r>
    </w:p>
    <w:p w:rsidR="00D07B43" w:rsidRDefault="00D07B43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B43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2"/>
        <w:gridCol w:w="7071"/>
        <w:gridCol w:w="1242"/>
      </w:tblGrid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№ заданий</w:t>
            </w:r>
          </w:p>
        </w:tc>
        <w:tc>
          <w:tcPr>
            <w:tcW w:w="7071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4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1" w:type="dxa"/>
          </w:tcPr>
          <w:p w:rsidR="00D07B43" w:rsidRPr="00D07B43" w:rsidRDefault="00D07B43" w:rsidP="00D07B43">
            <w:pPr>
              <w:ind w:firstLine="13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Шпатель для поклейки обоев. Применяется для выравнивания поверхностей, удаления воздушных и  клеевых пузырей.</w:t>
            </w:r>
          </w:p>
        </w:tc>
        <w:tc>
          <w:tcPr>
            <w:tcW w:w="124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1" w:type="dxa"/>
          </w:tcPr>
          <w:p w:rsidR="00D07B43" w:rsidRPr="00D07B43" w:rsidRDefault="00D07B43" w:rsidP="00D07B43">
            <w:pPr>
              <w:pStyle w:val="a4"/>
              <w:ind w:left="0" w:hanging="14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7B43">
              <w:rPr>
                <w:rStyle w:val="extended-textfull"/>
                <w:sz w:val="24"/>
                <w:szCs w:val="24"/>
              </w:rPr>
              <w:t xml:space="preserve"> </w:t>
            </w:r>
            <w:r w:rsidRPr="00D07B43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Сплошная толстая линия</w:t>
            </w:r>
            <w:r w:rsidRPr="00D07B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07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применяется для изображения видимого контура предмета, контура вынесенного сечения и входящего в состав разреза.</w:t>
            </w:r>
          </w:p>
        </w:tc>
        <w:tc>
          <w:tcPr>
            <w:tcW w:w="124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1" w:type="dxa"/>
          </w:tcPr>
          <w:p w:rsidR="00D07B43" w:rsidRPr="00D07B43" w:rsidRDefault="001E3A67" w:rsidP="00D07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О</w:t>
            </w:r>
            <w:r w:rsidR="00D07B43" w:rsidRPr="00D07B43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тпариватель, </w:t>
            </w:r>
            <w:r w:rsidR="00D07B43" w:rsidRPr="00D07B43">
              <w:rPr>
                <w:rStyle w:val="extended-textshort"/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  <w:r w:rsidR="00D07B43" w:rsidRPr="00D07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вертикальная глажка; очистка от пыли при помощи насадок со щетками; устранение загрязнений на твердых и мягких поверхностях. </w:t>
            </w:r>
            <w:r w:rsidR="00D07B43" w:rsidRPr="00D07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Недостатки:</w:t>
            </w:r>
            <w:r w:rsidR="00D07B43" w:rsidRPr="00D07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7B43" w:rsidRPr="00D07B43">
              <w:rPr>
                <w:rFonts w:ascii="Times New Roman" w:hAnsi="Times New Roman" w:cs="Times New Roman"/>
                <w:sz w:val="24"/>
                <w:szCs w:val="24"/>
              </w:rPr>
              <w:t>после глажки могут оставлять влажные пятна; мощности парового удара недостаточно, чтобы распрямить складки на плотных тканях.</w:t>
            </w:r>
          </w:p>
          <w:p w:rsidR="00D07B43" w:rsidRDefault="00D07B43" w:rsidP="00D0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42" w:type="dxa"/>
          </w:tcPr>
          <w:p w:rsidR="00D07B43" w:rsidRPr="00D07B4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1" w:type="dxa"/>
          </w:tcPr>
          <w:p w:rsidR="00D07B43" w:rsidRDefault="00D07B43" w:rsidP="001E3A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4BD5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124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1" w:type="dxa"/>
          </w:tcPr>
          <w:p w:rsidR="00D07B43" w:rsidRPr="00396CD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DF">
              <w:rPr>
                <w:rFonts w:ascii="Times New Roman" w:hAnsi="Times New Roman" w:cs="Times New Roman"/>
                <w:sz w:val="24"/>
                <w:szCs w:val="24"/>
              </w:rPr>
              <w:t>Ресторан</w:t>
            </w:r>
          </w:p>
        </w:tc>
        <w:tc>
          <w:tcPr>
            <w:tcW w:w="1242" w:type="dxa"/>
          </w:tcPr>
          <w:p w:rsidR="00D07B43" w:rsidRPr="00D27EB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1" w:type="dxa"/>
          </w:tcPr>
          <w:p w:rsidR="00D07B43" w:rsidRPr="00396CD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DF">
              <w:rPr>
                <w:rFonts w:ascii="Times New Roman" w:hAnsi="Times New Roman" w:cs="Times New Roman"/>
                <w:sz w:val="24"/>
                <w:szCs w:val="24"/>
              </w:rPr>
              <w:t>Конкуренция</w:t>
            </w:r>
          </w:p>
        </w:tc>
        <w:tc>
          <w:tcPr>
            <w:tcW w:w="1242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1" w:type="dxa"/>
          </w:tcPr>
          <w:p w:rsidR="00D07B43" w:rsidRPr="00396CD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DF">
              <w:rPr>
                <w:rFonts w:ascii="Times New Roman" w:hAnsi="Times New Roman" w:cs="Times New Roman"/>
                <w:sz w:val="24"/>
                <w:szCs w:val="24"/>
              </w:rPr>
              <w:t>закройщик</w:t>
            </w:r>
          </w:p>
        </w:tc>
        <w:tc>
          <w:tcPr>
            <w:tcW w:w="1242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1" w:type="dxa"/>
          </w:tcPr>
          <w:p w:rsidR="00D07B43" w:rsidRPr="00396CD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DF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1" w:type="dxa"/>
          </w:tcPr>
          <w:p w:rsidR="00D07B43" w:rsidRPr="00396CD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DF">
              <w:rPr>
                <w:rFonts w:ascii="Times New Roman" w:hAnsi="Times New Roman" w:cs="Times New Roman"/>
                <w:sz w:val="24"/>
                <w:szCs w:val="24"/>
              </w:rPr>
              <w:t>Лазер, лазерные технологии</w:t>
            </w:r>
          </w:p>
        </w:tc>
        <w:tc>
          <w:tcPr>
            <w:tcW w:w="1242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1" w:type="dxa"/>
          </w:tcPr>
          <w:p w:rsidR="00D07B43" w:rsidRPr="00396CDF" w:rsidRDefault="00396CDF" w:rsidP="0039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DF">
              <w:rPr>
                <w:rFonts w:ascii="Times New Roman" w:hAnsi="Times New Roman" w:cs="Times New Roman"/>
                <w:sz w:val="24"/>
                <w:szCs w:val="24"/>
              </w:rPr>
              <w:t>Система «Умный дом»</w:t>
            </w:r>
          </w:p>
        </w:tc>
        <w:tc>
          <w:tcPr>
            <w:tcW w:w="1242" w:type="dxa"/>
          </w:tcPr>
          <w:p w:rsidR="00D07B43" w:rsidRPr="00D27EB3" w:rsidRDefault="00396CDF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1" w:type="dxa"/>
          </w:tcPr>
          <w:p w:rsidR="00D07B43" w:rsidRPr="00D07B43" w:rsidRDefault="001E3A67" w:rsidP="00D07B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proofErr w:type="spellStart"/>
            <w:r w:rsidRPr="00D07B43">
              <w:rPr>
                <w:rStyle w:val="extended-textshor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D07B43" w:rsidRPr="00D07B43">
              <w:rPr>
                <w:rStyle w:val="extended-textshor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арвинг</w:t>
            </w:r>
            <w:proofErr w:type="spellEnd"/>
            <w:r>
              <w:rPr>
                <w:rStyle w:val="extended-textshor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B43" w:rsidTr="00D07B43">
        <w:tc>
          <w:tcPr>
            <w:tcW w:w="1032" w:type="dxa"/>
          </w:tcPr>
          <w:p w:rsidR="00D07B43" w:rsidRPr="00D07B43" w:rsidRDefault="00D07B4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71" w:type="dxa"/>
          </w:tcPr>
          <w:p w:rsidR="00D07B43" w:rsidRPr="00D07B43" w:rsidRDefault="00B81530" w:rsidP="00D0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Щи</w:t>
            </w:r>
          </w:p>
        </w:tc>
        <w:tc>
          <w:tcPr>
            <w:tcW w:w="1242" w:type="dxa"/>
          </w:tcPr>
          <w:p w:rsidR="00D07B43" w:rsidRPr="00D07B43" w:rsidRDefault="00D27EB3" w:rsidP="00D0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347D" w:rsidTr="00D07B43">
        <w:tc>
          <w:tcPr>
            <w:tcW w:w="1032" w:type="dxa"/>
          </w:tcPr>
          <w:p w:rsidR="0096347D" w:rsidRPr="00D07B43" w:rsidRDefault="0096347D" w:rsidP="0096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71" w:type="dxa"/>
          </w:tcPr>
          <w:p w:rsidR="0096347D" w:rsidRPr="00D27EB3" w:rsidRDefault="00B81530" w:rsidP="0096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Шорты</w:t>
            </w:r>
          </w:p>
        </w:tc>
        <w:tc>
          <w:tcPr>
            <w:tcW w:w="1242" w:type="dxa"/>
          </w:tcPr>
          <w:p w:rsidR="0096347D" w:rsidRPr="00D07B43" w:rsidRDefault="0096347D" w:rsidP="0096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71" w:type="dxa"/>
          </w:tcPr>
          <w:p w:rsidR="00B81530" w:rsidRPr="00045299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299">
              <w:rPr>
                <w:rFonts w:ascii="Times New Roman" w:hAnsi="Times New Roman" w:cs="Times New Roman"/>
                <w:sz w:val="24"/>
                <w:szCs w:val="24"/>
              </w:rPr>
              <w:t>Для продвижения ткани вперед</w:t>
            </w:r>
          </w:p>
        </w:tc>
        <w:tc>
          <w:tcPr>
            <w:tcW w:w="124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71" w:type="dxa"/>
          </w:tcPr>
          <w:p w:rsidR="00B81530" w:rsidRPr="00D27EB3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299">
              <w:rPr>
                <w:rFonts w:ascii="Times New Roman" w:hAnsi="Times New Roman" w:cs="Times New Roman"/>
                <w:sz w:val="24"/>
                <w:szCs w:val="24"/>
              </w:rPr>
              <w:t>Защищают нить от истирания</w:t>
            </w:r>
          </w:p>
        </w:tc>
        <w:tc>
          <w:tcPr>
            <w:tcW w:w="124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71" w:type="dxa"/>
          </w:tcPr>
          <w:p w:rsidR="00B81530" w:rsidRPr="00946CE9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Резиночки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71" w:type="dxa"/>
          </w:tcPr>
          <w:p w:rsidR="00B81530" w:rsidRPr="00C9534A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34A"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124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71" w:type="dxa"/>
          </w:tcPr>
          <w:p w:rsidR="00B81530" w:rsidRPr="0043206B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06B">
              <w:rPr>
                <w:rFonts w:ascii="Times New Roman" w:hAnsi="Times New Roman" w:cs="Times New Roman"/>
                <w:sz w:val="24"/>
                <w:szCs w:val="24"/>
              </w:rPr>
              <w:t>Хлопчатника (хлопок)</w:t>
            </w:r>
          </w:p>
        </w:tc>
        <w:tc>
          <w:tcPr>
            <w:tcW w:w="124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71" w:type="dxa"/>
          </w:tcPr>
          <w:p w:rsidR="00B81530" w:rsidRPr="0043206B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06B">
              <w:rPr>
                <w:rFonts w:ascii="Times New Roman" w:hAnsi="Times New Roman" w:cs="Times New Roman"/>
                <w:sz w:val="24"/>
                <w:szCs w:val="24"/>
              </w:rPr>
              <w:t xml:space="preserve">Гигроскопичность, воздухопроницаемость,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теплозащитность</w:t>
            </w:r>
          </w:p>
        </w:tc>
        <w:tc>
          <w:tcPr>
            <w:tcW w:w="124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530" w:rsidTr="00D07B43">
        <w:tc>
          <w:tcPr>
            <w:tcW w:w="103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71" w:type="dxa"/>
          </w:tcPr>
          <w:p w:rsidR="00B81530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6C0D31">
              <w:rPr>
                <w:rFonts w:ascii="Times New Roman" w:hAnsi="Times New Roman" w:cs="Times New Roman"/>
                <w:sz w:val="24"/>
                <w:szCs w:val="24"/>
              </w:rPr>
              <w:t>Чертеж выкройки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(нанесены размерные линии, проставлены размеры в мм, указано направление долевой нити, указаны припуски на швы) – 1 балл</w:t>
            </w:r>
          </w:p>
          <w:p w:rsidR="00B81530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декор сумки отражает символику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Башкортостан, стилизация композиции, оригинальность решения – 2 балла</w:t>
            </w:r>
          </w:p>
          <w:p w:rsidR="00B81530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ткань подобрана плотная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холст, мебельная и др.) – 1 балл</w:t>
            </w:r>
          </w:p>
          <w:p w:rsidR="00B81530" w:rsidRPr="006C0D31" w:rsidRDefault="00B81530" w:rsidP="00B8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последовательность не нарушена, указаны ручные и машинные швы, ВТО – 2 балла</w:t>
            </w:r>
          </w:p>
        </w:tc>
        <w:tc>
          <w:tcPr>
            <w:tcW w:w="1242" w:type="dxa"/>
          </w:tcPr>
          <w:p w:rsidR="00B81530" w:rsidRPr="00045299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1530" w:rsidTr="00D07B43">
        <w:tc>
          <w:tcPr>
            <w:tcW w:w="1032" w:type="dxa"/>
          </w:tcPr>
          <w:p w:rsidR="00B81530" w:rsidRPr="00D07B43" w:rsidRDefault="00B81530" w:rsidP="00B81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1" w:type="dxa"/>
          </w:tcPr>
          <w:p w:rsidR="00B81530" w:rsidRPr="00D27EB3" w:rsidRDefault="00B81530" w:rsidP="00B815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2" w:type="dxa"/>
          </w:tcPr>
          <w:p w:rsidR="00B81530" w:rsidRPr="00045299" w:rsidRDefault="00B81530" w:rsidP="00B81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452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045299" w:rsidRDefault="00045299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7B43" w:rsidRDefault="00D07B43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8-9</w:t>
      </w:r>
      <w:r w:rsidRPr="00D07B43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2"/>
        <w:gridCol w:w="7071"/>
        <w:gridCol w:w="1242"/>
      </w:tblGrid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№ заданий</w:t>
            </w:r>
          </w:p>
        </w:tc>
        <w:tc>
          <w:tcPr>
            <w:tcW w:w="7071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1" w:type="dxa"/>
          </w:tcPr>
          <w:p w:rsidR="00C16156" w:rsidRPr="00167DCB" w:rsidRDefault="00167DCB" w:rsidP="00167DCB">
            <w:pPr>
              <w:ind w:left="284" w:hanging="28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167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Шпатель. Используют для </w:t>
            </w:r>
            <w:r w:rsidRPr="00167DCB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шпатлевания, оштукатуривания среднего качества (в основном — фасадного), а также для заделки и формирования швов.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1" w:type="dxa"/>
          </w:tcPr>
          <w:p w:rsidR="00C16156" w:rsidRPr="00167DCB" w:rsidRDefault="00167DCB" w:rsidP="00E64947">
            <w:pPr>
              <w:pStyle w:val="a4"/>
              <w:ind w:left="0" w:firstLine="1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7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Робот</w:t>
            </w:r>
            <w:r w:rsidR="00E649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167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пылесос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1" w:type="dxa"/>
          </w:tcPr>
          <w:p w:rsidR="00C16156" w:rsidRPr="00167DCB" w:rsidRDefault="00167DCB" w:rsidP="00C9534A">
            <w:pPr>
              <w:pStyle w:val="a4"/>
              <w:ind w:left="13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proofErr w:type="spellStart"/>
            <w:r w:rsidRPr="00167DCB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Нанопокрытия</w:t>
            </w:r>
            <w:proofErr w:type="spellEnd"/>
            <w:r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67DCB">
              <w:rPr>
                <w:rStyle w:val="extended-textfull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используются в строительной отрасли для защиты поверхности здания от внешних загрязнений и осадков.</w:t>
            </w:r>
          </w:p>
        </w:tc>
        <w:tc>
          <w:tcPr>
            <w:tcW w:w="1242" w:type="dxa"/>
          </w:tcPr>
          <w:p w:rsidR="00C16156" w:rsidRPr="00D07B43" w:rsidRDefault="00E6494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1" w:type="dxa"/>
          </w:tcPr>
          <w:p w:rsidR="00167DCB" w:rsidRPr="00C9534A" w:rsidRDefault="00167DCB" w:rsidP="00E64947">
            <w:pPr>
              <w:pStyle w:val="c5"/>
              <w:spacing w:before="0" w:after="0"/>
              <w:ind w:left="137"/>
              <w:rPr>
                <w:rStyle w:val="c0"/>
              </w:rPr>
            </w:pPr>
            <w:r w:rsidRPr="00C9534A">
              <w:rPr>
                <w:rStyle w:val="c0"/>
              </w:rPr>
              <w:t xml:space="preserve">6 000 * 2 % / </w:t>
            </w:r>
            <w:proofErr w:type="gramStart"/>
            <w:r w:rsidRPr="00C9534A">
              <w:rPr>
                <w:rStyle w:val="c0"/>
              </w:rPr>
              <w:t>100  %</w:t>
            </w:r>
            <w:proofErr w:type="gramEnd"/>
            <w:r w:rsidRPr="00C9534A">
              <w:rPr>
                <w:rStyle w:val="c0"/>
              </w:rPr>
              <w:t xml:space="preserve"> - месячный  уровень  оплаты              </w:t>
            </w:r>
          </w:p>
          <w:p w:rsidR="00C16156" w:rsidRDefault="00167DCB" w:rsidP="00C9534A">
            <w:pPr>
              <w:pStyle w:val="c5"/>
              <w:spacing w:before="0" w:after="0"/>
              <w:ind w:left="137"/>
              <w:rPr>
                <w:b/>
                <w:u w:val="single"/>
              </w:rPr>
            </w:pPr>
            <w:r w:rsidRPr="00C9534A">
              <w:rPr>
                <w:rStyle w:val="c0"/>
              </w:rPr>
              <w:lastRenderedPageBreak/>
              <w:t> 6 000 * 2 / 100 * 18 = 2 160 $.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71" w:type="dxa"/>
          </w:tcPr>
          <w:p w:rsidR="00C16156" w:rsidRPr="00464F52" w:rsidRDefault="00464F52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64F52">
              <w:rPr>
                <w:rFonts w:ascii="Times New Roman" w:hAnsi="Times New Roman" w:cs="Times New Roman"/>
                <w:sz w:val="24"/>
                <w:szCs w:val="24"/>
              </w:rPr>
              <w:t>Вид сбоку, вид сверху, вид спереди</w:t>
            </w:r>
          </w:p>
        </w:tc>
        <w:tc>
          <w:tcPr>
            <w:tcW w:w="1242" w:type="dxa"/>
          </w:tcPr>
          <w:p w:rsidR="00C16156" w:rsidRPr="00D27EB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1" w:type="dxa"/>
          </w:tcPr>
          <w:p w:rsidR="00C16156" w:rsidRPr="00464F52" w:rsidRDefault="00E64947" w:rsidP="00E64947">
            <w:pPr>
              <w:ind w:left="1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Аксанометрия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диметрия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изометрия</w:t>
            </w:r>
          </w:p>
        </w:tc>
        <w:tc>
          <w:tcPr>
            <w:tcW w:w="1242" w:type="dxa"/>
          </w:tcPr>
          <w:p w:rsidR="00C16156" w:rsidRPr="00D27EB3" w:rsidRDefault="00464F52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1" w:type="dxa"/>
          </w:tcPr>
          <w:p w:rsidR="00C16156" w:rsidRPr="00464F52" w:rsidRDefault="00E64947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6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Электротехническое машиностроение</w:t>
            </w:r>
          </w:p>
        </w:tc>
        <w:tc>
          <w:tcPr>
            <w:tcW w:w="1242" w:type="dxa"/>
          </w:tcPr>
          <w:p w:rsidR="00C16156" w:rsidRPr="00D27EB3" w:rsidRDefault="00464F52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1" w:type="dxa"/>
          </w:tcPr>
          <w:p w:rsidR="00C16156" w:rsidRDefault="00E64947" w:rsidP="00E64947">
            <w:pPr>
              <w:ind w:left="13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4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2" w:type="dxa"/>
          </w:tcPr>
          <w:p w:rsidR="00C16156" w:rsidRPr="00D27EB3" w:rsidRDefault="00E6494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1" w:type="dxa"/>
          </w:tcPr>
          <w:p w:rsidR="00C16156" w:rsidRPr="00E64947" w:rsidRDefault="00C9534A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649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4947" w:rsidRPr="00E64947">
              <w:rPr>
                <w:rFonts w:ascii="Times New Roman" w:hAnsi="Times New Roman" w:cs="Times New Roman"/>
                <w:sz w:val="24"/>
                <w:szCs w:val="24"/>
              </w:rPr>
              <w:t>олоток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C16156" w:rsidRPr="00D27EB3" w:rsidRDefault="00E6494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1" w:type="dxa"/>
          </w:tcPr>
          <w:p w:rsidR="00C16156" w:rsidRPr="00E64947" w:rsidRDefault="00C9534A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649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64947" w:rsidRPr="00E64947">
              <w:rPr>
                <w:rFonts w:ascii="Times New Roman" w:hAnsi="Times New Roman" w:cs="Times New Roman"/>
                <w:sz w:val="24"/>
                <w:szCs w:val="24"/>
              </w:rPr>
              <w:t>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C16156" w:rsidRPr="00D27EB3" w:rsidRDefault="00E64947" w:rsidP="00E64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1" w:type="dxa"/>
          </w:tcPr>
          <w:p w:rsidR="00C16156" w:rsidRPr="00CF29A6" w:rsidRDefault="00CF29A6" w:rsidP="00E64947">
            <w:pPr>
              <w:ind w:left="1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Апельсин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71" w:type="dxa"/>
          </w:tcPr>
          <w:p w:rsidR="00C16156" w:rsidRPr="00D07B43" w:rsidRDefault="00CF29A6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Кумыс 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71" w:type="dxa"/>
          </w:tcPr>
          <w:p w:rsidR="00C16156" w:rsidRPr="00D27EB3" w:rsidRDefault="00CF29A6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Шницель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71" w:type="dxa"/>
          </w:tcPr>
          <w:p w:rsidR="00C16156" w:rsidRPr="00D27EB3" w:rsidRDefault="00CF29A6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Реглан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71" w:type="dxa"/>
          </w:tcPr>
          <w:p w:rsidR="00C16156" w:rsidRPr="00D27EB3" w:rsidRDefault="00CF29A6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«от кутюр» выше, т.к. эта одежда эксклюзивна в единичном экземпляре, стоимость </w:t>
            </w:r>
            <w:r w:rsidRPr="00C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«прет-а-порте»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ниже, т.к. запущена в массовое производство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71" w:type="dxa"/>
          </w:tcPr>
          <w:p w:rsidR="00C16156" w:rsidRPr="00D27EB3" w:rsidRDefault="00CF29A6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Взаимопроникновение стилей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71" w:type="dxa"/>
          </w:tcPr>
          <w:p w:rsidR="00CF29A6" w:rsidRDefault="00CF29A6" w:rsidP="00CF29A6">
            <w:pPr>
              <w:ind w:left="284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Смокинг</w:t>
            </w:r>
          </w:p>
          <w:p w:rsidR="00C16156" w:rsidRPr="00D27EB3" w:rsidRDefault="00C16156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71" w:type="dxa"/>
          </w:tcPr>
          <w:p w:rsidR="00C16156" w:rsidRPr="00045299" w:rsidRDefault="00092EE2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71" w:type="dxa"/>
          </w:tcPr>
          <w:p w:rsidR="00C16156" w:rsidRPr="00045299" w:rsidRDefault="0057176E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Накладные, прорезные, в швах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71" w:type="dxa"/>
          </w:tcPr>
          <w:p w:rsidR="00C16156" w:rsidRPr="00045299" w:rsidRDefault="006071B0" w:rsidP="00E64947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71" w:type="dxa"/>
          </w:tcPr>
          <w:p w:rsidR="00C16156" w:rsidRPr="006071B0" w:rsidRDefault="006071B0" w:rsidP="006071B0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6071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2" w:type="dxa"/>
          </w:tcPr>
          <w:p w:rsidR="00C16156" w:rsidRPr="00C9534A" w:rsidRDefault="00C9534A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71" w:type="dxa"/>
          </w:tcPr>
          <w:p w:rsidR="00C16156" w:rsidRPr="001D424E" w:rsidRDefault="001D424E" w:rsidP="001D424E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42" w:type="dxa"/>
          </w:tcPr>
          <w:p w:rsidR="00C16156" w:rsidRPr="00C9534A" w:rsidRDefault="00C9534A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71" w:type="dxa"/>
          </w:tcPr>
          <w:p w:rsidR="00C16156" w:rsidRPr="001D424E" w:rsidRDefault="003C56E8" w:rsidP="001D424E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Перкаль</w:t>
            </w:r>
          </w:p>
        </w:tc>
        <w:tc>
          <w:tcPr>
            <w:tcW w:w="1242" w:type="dxa"/>
          </w:tcPr>
          <w:p w:rsidR="00C16156" w:rsidRPr="00C9534A" w:rsidRDefault="00C9534A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71" w:type="dxa"/>
          </w:tcPr>
          <w:p w:rsidR="00C16156" w:rsidRDefault="001D424E" w:rsidP="001D424E">
            <w:pPr>
              <w:ind w:left="13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D424E">
              <w:rPr>
                <w:rFonts w:ascii="Times New Roman" w:hAnsi="Times New Roman" w:cs="Times New Roman"/>
                <w:sz w:val="24"/>
                <w:szCs w:val="24"/>
              </w:rPr>
              <w:t>Гигроскопичность,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пылеё</w:t>
            </w:r>
            <w:r w:rsidRPr="001D424E">
              <w:rPr>
                <w:rFonts w:ascii="Times New Roman" w:hAnsi="Times New Roman" w:cs="Times New Roman"/>
                <w:sz w:val="24"/>
                <w:szCs w:val="24"/>
              </w:rPr>
              <w:t>мкость, теплозащитность</w:t>
            </w:r>
          </w:p>
        </w:tc>
        <w:tc>
          <w:tcPr>
            <w:tcW w:w="1242" w:type="dxa"/>
          </w:tcPr>
          <w:p w:rsidR="00C16156" w:rsidRPr="00C9534A" w:rsidRDefault="00C9534A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71" w:type="dxa"/>
          </w:tcPr>
          <w:p w:rsidR="007F05E4" w:rsidRPr="0005083C" w:rsidRDefault="00B81530" w:rsidP="0005083C">
            <w:pPr>
              <w:pStyle w:val="a4"/>
              <w:numPr>
                <w:ilvl w:val="0"/>
                <w:numId w:val="4"/>
              </w:numPr>
              <w:ind w:left="0"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05E4" w:rsidRPr="0005083C">
              <w:rPr>
                <w:rFonts w:ascii="Times New Roman" w:hAnsi="Times New Roman" w:cs="Times New Roman"/>
                <w:sz w:val="24"/>
                <w:szCs w:val="24"/>
              </w:rPr>
              <w:t xml:space="preserve">(3 балла) </w:t>
            </w:r>
            <w:r w:rsidR="007F05E4" w:rsidRPr="00050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Напишите названия деталей кроя. Укажите их количество. </w:t>
            </w:r>
          </w:p>
          <w:p w:rsidR="007F05E4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Ответ: 1) средняя часть полочки цельнокроеная с </w:t>
            </w:r>
            <w:proofErr w:type="spellStart"/>
            <w:r w:rsidRPr="007F05E4">
              <w:rPr>
                <w:rFonts w:ascii="Times New Roman" w:hAnsi="Times New Roman" w:cs="Times New Roman"/>
                <w:sz w:val="24"/>
                <w:szCs w:val="24"/>
              </w:rPr>
              <w:t>подбортом</w:t>
            </w:r>
            <w:proofErr w:type="spellEnd"/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 – 2 детали; </w:t>
            </w:r>
          </w:p>
          <w:p w:rsidR="007F05E4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2) боковая часть полочки – 2 детали; </w:t>
            </w:r>
          </w:p>
          <w:p w:rsidR="007F05E4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3) средняя часть спинки – 1 деталь со сгибом; </w:t>
            </w:r>
          </w:p>
          <w:p w:rsidR="007F05E4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4) боковая часть спинки – 2 детали; </w:t>
            </w:r>
          </w:p>
          <w:p w:rsidR="007F05E4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5) воротник – 2 детали со сгибом; </w:t>
            </w:r>
          </w:p>
          <w:p w:rsidR="0005083C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>6) верхняя часть рукава – 2 детали;</w:t>
            </w:r>
          </w:p>
          <w:p w:rsidR="007F05E4" w:rsidRDefault="007F05E4" w:rsidP="007F05E4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7F0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83C" w:rsidRPr="007F05E4">
              <w:rPr>
                <w:rFonts w:ascii="Times New Roman" w:hAnsi="Times New Roman" w:cs="Times New Roman"/>
                <w:sz w:val="24"/>
                <w:szCs w:val="24"/>
              </w:rPr>
              <w:t>7) локтевая часть рукава – 2 детали.</w:t>
            </w:r>
          </w:p>
          <w:p w:rsidR="0005083C" w:rsidRPr="0005083C" w:rsidRDefault="0005083C" w:rsidP="0005083C">
            <w:pPr>
              <w:tabs>
                <w:tab w:val="left" w:pos="421"/>
              </w:tabs>
              <w:ind w:left="137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(2 балла) </w:t>
            </w:r>
            <w:r w:rsidRPr="000508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Опишите модель по предложенной форме.</w:t>
            </w:r>
          </w:p>
          <w:p w:rsidR="0005083C" w:rsidRPr="0005083C" w:rsidRDefault="0005083C" w:rsidP="0005083C">
            <w:pPr>
              <w:tabs>
                <w:tab w:val="left" w:pos="421"/>
              </w:tabs>
              <w:ind w:left="13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Ответ:</w:t>
            </w:r>
          </w:p>
          <w:p w:rsidR="0005083C" w:rsidRPr="0005083C" w:rsidRDefault="0005083C" w:rsidP="0005083C">
            <w:pPr>
              <w:numPr>
                <w:ilvl w:val="0"/>
                <w:numId w:val="3"/>
              </w:numPr>
              <w:tabs>
                <w:tab w:val="left" w:pos="421"/>
                <w:tab w:val="left" w:pos="1660"/>
              </w:tabs>
              <w:ind w:left="13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полупальто, пальто или платье;</w:t>
            </w:r>
          </w:p>
          <w:p w:rsidR="0005083C" w:rsidRPr="0005083C" w:rsidRDefault="0005083C" w:rsidP="0005083C">
            <w:pPr>
              <w:numPr>
                <w:ilvl w:val="0"/>
                <w:numId w:val="3"/>
              </w:numPr>
              <w:tabs>
                <w:tab w:val="left" w:pos="421"/>
                <w:tab w:val="left" w:pos="1660"/>
              </w:tabs>
              <w:ind w:left="13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полуприлегающего силуэта;</w:t>
            </w:r>
          </w:p>
          <w:p w:rsidR="0005083C" w:rsidRPr="0005083C" w:rsidRDefault="0005083C" w:rsidP="0005083C">
            <w:pPr>
              <w:tabs>
                <w:tab w:val="left" w:pos="421"/>
              </w:tabs>
              <w:spacing w:line="1" w:lineRule="exact"/>
              <w:ind w:left="13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5083C" w:rsidRPr="0005083C" w:rsidRDefault="0005083C" w:rsidP="0005083C">
            <w:pPr>
              <w:numPr>
                <w:ilvl w:val="0"/>
                <w:numId w:val="3"/>
              </w:numPr>
              <w:tabs>
                <w:tab w:val="left" w:pos="421"/>
                <w:tab w:val="left" w:pos="1660"/>
              </w:tabs>
              <w:ind w:left="13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втачной</w:t>
            </w:r>
            <w:proofErr w:type="spellEnd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двухшовный</w:t>
            </w:r>
            <w:proofErr w:type="spellEnd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рукав со </w:t>
            </w:r>
            <w:proofErr w:type="spellStart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шлицей</w:t>
            </w:r>
            <w:proofErr w:type="spellEnd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05083C" w:rsidRPr="0005083C" w:rsidRDefault="0005083C" w:rsidP="0005083C">
            <w:pPr>
              <w:numPr>
                <w:ilvl w:val="0"/>
                <w:numId w:val="3"/>
              </w:numPr>
              <w:tabs>
                <w:tab w:val="left" w:pos="421"/>
                <w:tab w:val="left" w:pos="1660"/>
              </w:tabs>
              <w:ind w:left="13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однобортная застёжка на пуговицы;</w:t>
            </w:r>
          </w:p>
          <w:p w:rsidR="0005083C" w:rsidRPr="0005083C" w:rsidRDefault="0005083C" w:rsidP="0005083C">
            <w:pPr>
              <w:spacing w:line="11" w:lineRule="exac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5083C" w:rsidRDefault="0005083C" w:rsidP="0005083C">
            <w:pPr>
              <w:numPr>
                <w:ilvl w:val="0"/>
                <w:numId w:val="3"/>
              </w:numPr>
              <w:spacing w:line="233" w:lineRule="auto"/>
              <w:ind w:left="137" w:right="102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04D998D" wp14:editId="1C08A74B">
                  <wp:simplePos x="0" y="0"/>
                  <wp:positionH relativeFrom="column">
                    <wp:posOffset>3126105</wp:posOffset>
                  </wp:positionH>
                  <wp:positionV relativeFrom="paragraph">
                    <wp:posOffset>-2913380</wp:posOffset>
                  </wp:positionV>
                  <wp:extent cx="1183640" cy="3009900"/>
                  <wp:effectExtent l="0" t="0" r="0" b="0"/>
                  <wp:wrapTight wrapText="bothSides">
                    <wp:wrapPolygon edited="0">
                      <wp:start x="8691" y="0"/>
                      <wp:lineTo x="5562" y="273"/>
                      <wp:lineTo x="2781" y="1367"/>
                      <wp:lineTo x="2781" y="2187"/>
                      <wp:lineTo x="0" y="3554"/>
                      <wp:lineTo x="0" y="3828"/>
                      <wp:lineTo x="2781" y="4375"/>
                      <wp:lineTo x="3129" y="10937"/>
                      <wp:lineTo x="3476" y="10937"/>
                      <wp:lineTo x="1391" y="11210"/>
                      <wp:lineTo x="1391" y="11484"/>
                      <wp:lineTo x="3824" y="13124"/>
                      <wp:lineTo x="1043" y="13261"/>
                      <wp:lineTo x="1043" y="13534"/>
                      <wp:lineTo x="3476" y="15311"/>
                      <wp:lineTo x="3129" y="17499"/>
                      <wp:lineTo x="0" y="17499"/>
                      <wp:lineTo x="0" y="19549"/>
                      <wp:lineTo x="348" y="20370"/>
                      <wp:lineTo x="2433" y="21190"/>
                      <wp:lineTo x="13558" y="21190"/>
                      <wp:lineTo x="14601" y="20916"/>
                      <wp:lineTo x="17730" y="19686"/>
                      <wp:lineTo x="18425" y="17499"/>
                      <wp:lineTo x="21206" y="16405"/>
                      <wp:lineTo x="21206" y="16132"/>
                      <wp:lineTo x="17730" y="15311"/>
                      <wp:lineTo x="19815" y="15311"/>
                      <wp:lineTo x="20858" y="14354"/>
                      <wp:lineTo x="21206" y="10663"/>
                      <wp:lineTo x="21206" y="10527"/>
                      <wp:lineTo x="20858" y="8749"/>
                      <wp:lineTo x="19468" y="6562"/>
                      <wp:lineTo x="21206" y="6152"/>
                      <wp:lineTo x="21206" y="5878"/>
                      <wp:lineTo x="18077" y="4375"/>
                      <wp:lineTo x="20858" y="2461"/>
                      <wp:lineTo x="20511" y="2187"/>
                      <wp:lineTo x="15296" y="1914"/>
                      <wp:lineTo x="14601" y="1230"/>
                      <wp:lineTo x="12167" y="0"/>
                      <wp:lineTo x="8691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640" cy="3009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полочка и спинка с рельефами по всей длине изделия; с отложным воротником и декоративными пуговицами.</w:t>
            </w:r>
          </w:p>
          <w:p w:rsidR="0005083C" w:rsidRPr="00B81530" w:rsidRDefault="0005083C" w:rsidP="004F5349">
            <w:pPr>
              <w:pStyle w:val="a4"/>
              <w:numPr>
                <w:ilvl w:val="0"/>
                <w:numId w:val="4"/>
              </w:numPr>
              <w:tabs>
                <w:tab w:val="left" w:pos="421"/>
              </w:tabs>
              <w:ind w:left="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1530">
              <w:rPr>
                <w:rFonts w:ascii="Times New Roman" w:hAnsi="Times New Roman" w:cs="Times New Roman"/>
                <w:sz w:val="24"/>
                <w:szCs w:val="24"/>
              </w:rPr>
              <w:t>Эскиз изделия</w:t>
            </w:r>
          </w:p>
          <w:p w:rsidR="0005083C" w:rsidRPr="0005083C" w:rsidRDefault="00B81530" w:rsidP="0005083C">
            <w:pPr>
              <w:spacing w:line="235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="0005083C"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(2 балла) Перечислите свойства ткани, которые важны для данной модели. Предложите, из какой ткани можно сшить эту модель.</w:t>
            </w:r>
          </w:p>
          <w:p w:rsidR="0005083C" w:rsidRDefault="0005083C" w:rsidP="0005083C">
            <w:pPr>
              <w:ind w:left="-5" w:firstLine="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Ответ:</w:t>
            </w:r>
          </w:p>
          <w:p w:rsidR="0005083C" w:rsidRPr="0005083C" w:rsidRDefault="0005083C" w:rsidP="0005083C">
            <w:pPr>
              <w:ind w:left="-5" w:firstLine="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ткань </w:t>
            </w:r>
            <w:proofErr w:type="spellStart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формоустойчивая</w:t>
            </w:r>
            <w:proofErr w:type="spellEnd"/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плотная, тёплая. Драп, кашемир.</w:t>
            </w:r>
          </w:p>
          <w:p w:rsidR="0005083C" w:rsidRPr="0005083C" w:rsidRDefault="0005083C" w:rsidP="0005083C">
            <w:pPr>
              <w:spacing w:line="11" w:lineRule="exac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5083C" w:rsidRDefault="0005083C" w:rsidP="000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сли в п. </w:t>
            </w: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дан ответ «платье», то ткань может быть «шерсть, габардин».</w:t>
            </w:r>
          </w:p>
          <w:p w:rsidR="0005083C" w:rsidRPr="0005083C" w:rsidRDefault="00B81530" w:rsidP="0005083C">
            <w:pPr>
              <w:spacing w:line="235" w:lineRule="auto"/>
              <w:ind w:left="-5" w:right="3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="0005083C"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(1 балл) Перечислите инструменты и оборудование, необходимые для изготовления данных изделий.</w:t>
            </w:r>
          </w:p>
          <w:p w:rsidR="0005083C" w:rsidRPr="0005083C" w:rsidRDefault="0005083C" w:rsidP="0005083C">
            <w:pPr>
              <w:spacing w:line="17" w:lineRule="exact"/>
              <w:ind w:left="-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5083C" w:rsidRPr="0005083C" w:rsidRDefault="0005083C" w:rsidP="00B81530">
            <w:pPr>
              <w:spacing w:line="233" w:lineRule="auto"/>
              <w:ind w:left="-5" w:right="1060"/>
              <w:rPr>
                <w:rFonts w:ascii="Times New Roman" w:hAnsi="Times New Roman" w:cs="Times New Roman"/>
                <w:sz w:val="24"/>
                <w:szCs w:val="24"/>
              </w:rPr>
            </w:pPr>
            <w:r w:rsidRPr="0005083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Ответ: иглы швейные, ножницы, швейная машина, утюг, гладильная доска.</w:t>
            </w:r>
          </w:p>
        </w:tc>
        <w:tc>
          <w:tcPr>
            <w:tcW w:w="1242" w:type="dxa"/>
          </w:tcPr>
          <w:p w:rsidR="00C16156" w:rsidRPr="00045299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1" w:type="dxa"/>
          </w:tcPr>
          <w:p w:rsidR="00C16156" w:rsidRPr="00D27EB3" w:rsidRDefault="00C16156" w:rsidP="0038236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2" w:type="dxa"/>
          </w:tcPr>
          <w:p w:rsidR="00C16156" w:rsidRPr="00045299" w:rsidRDefault="00C16156" w:rsidP="00382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29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C16156" w:rsidRDefault="00C16156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7B43" w:rsidRDefault="00C16156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10-11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2"/>
        <w:gridCol w:w="7071"/>
        <w:gridCol w:w="1242"/>
      </w:tblGrid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№ заданий</w:t>
            </w:r>
          </w:p>
        </w:tc>
        <w:tc>
          <w:tcPr>
            <w:tcW w:w="7071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1" w:type="dxa"/>
          </w:tcPr>
          <w:p w:rsidR="00C16156" w:rsidRPr="00C16156" w:rsidRDefault="00C16156" w:rsidP="00C1615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16156">
              <w:rPr>
                <w:rFonts w:ascii="Open Sans" w:hAnsi="Open Sans"/>
                <w:color w:val="000000" w:themeColor="text1"/>
                <w:sz w:val="24"/>
                <w:szCs w:val="24"/>
              </w:rPr>
              <w:t>Шпатель. Применяются для нанесения клеевых смесей (формирования клеевой гребенки), например при наклеивании кафельной плитки.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1" w:type="dxa"/>
          </w:tcPr>
          <w:p w:rsidR="00C16156" w:rsidRPr="00D07B43" w:rsidRDefault="00C16156" w:rsidP="00C1615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16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Робот-газонокосилка, садовая техника используется для ухода за газоном.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1" w:type="dxa"/>
          </w:tcPr>
          <w:p w:rsidR="00C16156" w:rsidRPr="00DD12DF" w:rsidRDefault="00DD12DF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2DF">
              <w:rPr>
                <w:rFonts w:ascii="Times New Roman" w:hAnsi="Times New Roman" w:cs="Times New Roman"/>
                <w:sz w:val="24"/>
                <w:szCs w:val="24"/>
              </w:rPr>
              <w:t>А 5, 13, 12; Б 1,11, 14; В 8, 15, 4; Г3, 6, 10; Д2, 9, 7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0040F5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1" w:type="dxa"/>
          </w:tcPr>
          <w:p w:rsidR="00C16156" w:rsidRDefault="000040F5" w:rsidP="0000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0F5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20х18%:100% - проценты за год</w:t>
            </w:r>
          </w:p>
          <w:p w:rsidR="000040F5" w:rsidRDefault="000040F5" w:rsidP="0000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20х18%:100% х 3 – проценты за три года</w:t>
            </w:r>
          </w:p>
          <w:p w:rsidR="000040F5" w:rsidRPr="000040F5" w:rsidRDefault="000040F5" w:rsidP="0000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вкладчик получит обратно внесенный им вклад.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всего 20+20 х 18: 100 х 3 = 30,8 тысяч рублей по истечении трех лет.</w:t>
            </w:r>
          </w:p>
        </w:tc>
        <w:tc>
          <w:tcPr>
            <w:tcW w:w="1242" w:type="dxa"/>
          </w:tcPr>
          <w:p w:rsidR="00C16156" w:rsidRPr="00D27EB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40F5" w:rsidTr="00382368">
        <w:tc>
          <w:tcPr>
            <w:tcW w:w="1032" w:type="dxa"/>
          </w:tcPr>
          <w:p w:rsidR="000040F5" w:rsidRDefault="000040F5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1" w:type="dxa"/>
          </w:tcPr>
          <w:p w:rsidR="000040F5" w:rsidRDefault="00DD12DF" w:rsidP="00E112A8">
            <w:pPr>
              <w:pStyle w:val="a4"/>
              <w:numPr>
                <w:ilvl w:val="0"/>
                <w:numId w:val="1"/>
              </w:numPr>
              <w:tabs>
                <w:tab w:val="left" w:pos="279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30х0,7= 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общая площадь</w:t>
            </w:r>
          </w:p>
          <w:p w:rsidR="00DD12DF" w:rsidRDefault="00DD12DF" w:rsidP="00E112A8">
            <w:pPr>
              <w:pStyle w:val="a4"/>
              <w:numPr>
                <w:ilvl w:val="0"/>
                <w:numId w:val="1"/>
              </w:numPr>
              <w:tabs>
                <w:tab w:val="left" w:pos="279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560х21=11760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фирма Гарант</w:t>
            </w:r>
          </w:p>
          <w:p w:rsidR="00DD12DF" w:rsidRPr="00612CA5" w:rsidRDefault="00DD12DF" w:rsidP="00E112A8">
            <w:pPr>
              <w:pStyle w:val="a4"/>
              <w:numPr>
                <w:ilvl w:val="0"/>
                <w:numId w:val="1"/>
              </w:numPr>
              <w:tabs>
                <w:tab w:val="left" w:pos="279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>60+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(35х</w:t>
            </w:r>
            <w:proofErr w:type="gramStart"/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30)=</w:t>
            </w:r>
            <w:proofErr w:type="gramEnd"/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 12610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руб </w:t>
            </w:r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вместе с 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резк</w:t>
            </w:r>
            <w:r w:rsidR="00612CA5" w:rsidRPr="00612CA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 xml:space="preserve"> стекла     – фирма </w:t>
            </w:r>
            <w:r w:rsidR="00612CA5">
              <w:rPr>
                <w:rFonts w:ascii="Times New Roman" w:hAnsi="Times New Roman" w:cs="Times New Roman"/>
                <w:sz w:val="24"/>
                <w:szCs w:val="24"/>
              </w:rPr>
              <w:t>Гарант</w:t>
            </w:r>
          </w:p>
          <w:p w:rsidR="00612CA5" w:rsidRDefault="00612CA5" w:rsidP="00E112A8">
            <w:pPr>
              <w:pStyle w:val="a4"/>
              <w:numPr>
                <w:ilvl w:val="0"/>
                <w:numId w:val="1"/>
              </w:numPr>
              <w:tabs>
                <w:tab w:val="left" w:pos="279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570х</w:t>
            </w:r>
            <w:proofErr w:type="gramStart"/>
            <w:r w:rsidRPr="00612C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(24х30)=12690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фирма Мастер окон с резкой стекла</w:t>
            </w:r>
          </w:p>
          <w:p w:rsidR="00612CA5" w:rsidRDefault="00612CA5" w:rsidP="00E112A8">
            <w:pPr>
              <w:pStyle w:val="a4"/>
              <w:numPr>
                <w:ilvl w:val="0"/>
                <w:numId w:val="1"/>
              </w:numPr>
              <w:tabs>
                <w:tab w:val="left" w:pos="279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600х21= 12600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фирма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2CA5" w:rsidRPr="00DD12DF" w:rsidRDefault="00612CA5" w:rsidP="00E112A8">
            <w:pPr>
              <w:pStyle w:val="a4"/>
              <w:tabs>
                <w:tab w:val="left" w:pos="27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E11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самый дешев</w:t>
            </w:r>
            <w:r w:rsidR="00E112A8">
              <w:rPr>
                <w:rFonts w:ascii="Times New Roman" w:hAnsi="Times New Roman" w:cs="Times New Roman"/>
                <w:sz w:val="24"/>
                <w:szCs w:val="24"/>
              </w:rPr>
              <w:t xml:space="preserve">ый заказ 12600 рублей у фирмы </w:t>
            </w:r>
            <w:proofErr w:type="spellStart"/>
            <w:r w:rsidR="00E112A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вента</w:t>
            </w:r>
            <w:proofErr w:type="spellEnd"/>
          </w:p>
        </w:tc>
        <w:tc>
          <w:tcPr>
            <w:tcW w:w="1242" w:type="dxa"/>
          </w:tcPr>
          <w:p w:rsidR="000040F5" w:rsidRPr="00D27EB3" w:rsidRDefault="000040F5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1" w:type="dxa"/>
          </w:tcPr>
          <w:p w:rsidR="00C16156" w:rsidRPr="00DD12DF" w:rsidRDefault="00E112A8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2DF">
              <w:rPr>
                <w:rFonts w:ascii="Times New Roman" w:hAnsi="Times New Roman" w:cs="Times New Roman"/>
                <w:sz w:val="24"/>
                <w:szCs w:val="24"/>
              </w:rPr>
              <w:t>Маркировка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C16156" w:rsidRPr="00D27EB3" w:rsidRDefault="00DD12DF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1" w:type="dxa"/>
          </w:tcPr>
          <w:p w:rsidR="00C16156" w:rsidRPr="00DD12DF" w:rsidRDefault="00E112A8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2D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D12DF" w:rsidRPr="00DD12DF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C16156" w:rsidRPr="00D27EB3" w:rsidRDefault="00DD12DF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1" w:type="dxa"/>
          </w:tcPr>
          <w:p w:rsidR="00C16156" w:rsidRPr="00DD12DF" w:rsidRDefault="00DD12DF" w:rsidP="00DD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2DF">
              <w:rPr>
                <w:rFonts w:ascii="Times New Roman" w:hAnsi="Times New Roman" w:cs="Times New Roman"/>
                <w:sz w:val="24"/>
                <w:szCs w:val="24"/>
              </w:rPr>
              <w:t>Виртуальная конструирует новый искусственный мир, а дополненная реальность лишь вносит отдельные искусственные элементы в восприятие мира реального</w:t>
            </w:r>
          </w:p>
        </w:tc>
        <w:tc>
          <w:tcPr>
            <w:tcW w:w="1242" w:type="dxa"/>
          </w:tcPr>
          <w:p w:rsidR="00C16156" w:rsidRPr="00D27EB3" w:rsidRDefault="00DD12DF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1" w:type="dxa"/>
          </w:tcPr>
          <w:p w:rsidR="00C16156" w:rsidRPr="008E36B7" w:rsidRDefault="008E36B7" w:rsidP="008E3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B7">
              <w:rPr>
                <w:rFonts w:ascii="Times New Roman" w:hAnsi="Times New Roman" w:cs="Times New Roman"/>
                <w:sz w:val="24"/>
                <w:szCs w:val="24"/>
              </w:rPr>
              <w:t>Южная Корея, Сингапур, Германия, Япония, Швеция, Дания, Соединенные Штаты, Италия, Бельгия, Тайвань</w:t>
            </w:r>
          </w:p>
        </w:tc>
        <w:tc>
          <w:tcPr>
            <w:tcW w:w="1242" w:type="dxa"/>
          </w:tcPr>
          <w:p w:rsidR="00C16156" w:rsidRPr="00D27EB3" w:rsidRDefault="008E36B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1" w:type="dxa"/>
          </w:tcPr>
          <w:p w:rsidR="00C16156" w:rsidRPr="008E36B7" w:rsidRDefault="008E36B7" w:rsidP="008E3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6B7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242" w:type="dxa"/>
          </w:tcPr>
          <w:p w:rsidR="00C16156" w:rsidRPr="00D27EB3" w:rsidRDefault="008E36B7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1" w:type="dxa"/>
          </w:tcPr>
          <w:p w:rsidR="00C16156" w:rsidRPr="008E36B7" w:rsidRDefault="008E36B7" w:rsidP="008E36B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E36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Редька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71" w:type="dxa"/>
          </w:tcPr>
          <w:p w:rsidR="00C16156" w:rsidRPr="00D07B43" w:rsidRDefault="00E112A8" w:rsidP="00E11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A8">
              <w:rPr>
                <w:rFonts w:ascii="Times New Roman" w:hAnsi="Times New Roman" w:cs="Times New Roman"/>
                <w:sz w:val="24"/>
                <w:szCs w:val="24"/>
              </w:rPr>
              <w:t>Кефир — мацони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71" w:type="dxa"/>
          </w:tcPr>
          <w:p w:rsidR="00C16156" w:rsidRPr="00D27EB3" w:rsidRDefault="00E112A8" w:rsidP="00E11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A8">
              <w:rPr>
                <w:rFonts w:ascii="Times New Roman" w:hAnsi="Times New Roman" w:cs="Times New Roman"/>
                <w:sz w:val="24"/>
                <w:szCs w:val="24"/>
              </w:rPr>
              <w:t>Майонез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71" w:type="dxa"/>
          </w:tcPr>
          <w:p w:rsidR="00C16156" w:rsidRPr="00D27EB3" w:rsidRDefault="00E112A8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71" w:type="dxa"/>
          </w:tcPr>
          <w:p w:rsidR="00C16156" w:rsidRPr="00D27EB3" w:rsidRDefault="00E112A8" w:rsidP="00E11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A27">
              <w:rPr>
                <w:rFonts w:ascii="Times New Roman" w:hAnsi="Times New Roman" w:cs="Times New Roman"/>
                <w:sz w:val="24"/>
                <w:szCs w:val="24"/>
              </w:rPr>
              <w:t xml:space="preserve">Так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кажется стройнее и выше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71" w:type="dxa"/>
          </w:tcPr>
          <w:p w:rsidR="00C16156" w:rsidRPr="00D27EB3" w:rsidRDefault="00E112A8" w:rsidP="00E11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6F1"/>
              </w:rPr>
              <w:t>Ив Сен-Лоран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71" w:type="dxa"/>
          </w:tcPr>
          <w:p w:rsidR="00C16156" w:rsidRPr="00D27EB3" w:rsidRDefault="00946CE9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CE9">
              <w:rPr>
                <w:rFonts w:ascii="Times New Roman" w:hAnsi="Times New Roman" w:cs="Times New Roman"/>
                <w:sz w:val="24"/>
                <w:szCs w:val="24"/>
              </w:rPr>
              <w:t>Бульки</w:t>
            </w:r>
            <w:proofErr w:type="spellEnd"/>
            <w:r w:rsidRPr="00946CE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для создания цветов из ткани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71" w:type="dxa"/>
          </w:tcPr>
          <w:p w:rsidR="00C16156" w:rsidRPr="00557E8F" w:rsidRDefault="0043206B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Тамбурный шов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71" w:type="dxa"/>
          </w:tcPr>
          <w:p w:rsidR="00C16156" w:rsidRPr="00E112A8" w:rsidRDefault="00E112A8" w:rsidP="0038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Саржевое переплетение. Раппорт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 =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71" w:type="dxa"/>
          </w:tcPr>
          <w:p w:rsidR="00CC2EB4" w:rsidRPr="00CC2EB4" w:rsidRDefault="00CC2EB4" w:rsidP="00CC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Прочность и износостойкость. Хорошая воздух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опроницаемость, терморегуляция, </w:t>
            </w:r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в холодное время она греет.</w:t>
            </w:r>
          </w:p>
          <w:p w:rsidR="00CC2EB4" w:rsidRPr="00CC2EB4" w:rsidRDefault="00CC2EB4" w:rsidP="00CC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Гигроскопичность.</w:t>
            </w:r>
          </w:p>
          <w:p w:rsidR="00CC2EB4" w:rsidRPr="00CC2EB4" w:rsidRDefault="00CC2EB4" w:rsidP="00CC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Неэлектризуемость</w:t>
            </w:r>
            <w:proofErr w:type="spellEnd"/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. Поэтому полотно подходит для пошива спецодежды для работников химических предприятий и т. п.</w:t>
            </w:r>
          </w:p>
          <w:p w:rsidR="00CC2EB4" w:rsidRDefault="00CC2EB4" w:rsidP="00CC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Гипоаллергенность</w:t>
            </w:r>
            <w:proofErr w:type="spellEnd"/>
            <w:r w:rsidRPr="00CC2E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C2EB4" w:rsidRPr="00CC2EB4" w:rsidRDefault="00CC2EB4" w:rsidP="00CC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Стойкость к воде и загрязнениям (в том случае, если вещь обработали специальной пропиткой).</w:t>
            </w:r>
          </w:p>
          <w:p w:rsidR="00C16156" w:rsidRPr="00045299" w:rsidRDefault="00CC2EB4" w:rsidP="00CC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B4">
              <w:rPr>
                <w:rFonts w:ascii="Times New Roman" w:hAnsi="Times New Roman" w:cs="Times New Roman"/>
                <w:sz w:val="24"/>
                <w:szCs w:val="24"/>
              </w:rPr>
              <w:t>Практичность. Саржевые изделия легко отстирываются, быстро сохнут, не линяют и не мнутся, не впитывают запахи.</w:t>
            </w:r>
          </w:p>
        </w:tc>
        <w:tc>
          <w:tcPr>
            <w:tcW w:w="124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71" w:type="dxa"/>
          </w:tcPr>
          <w:p w:rsidR="00C16156" w:rsidRPr="00C54CE9" w:rsidRDefault="00C54CE9" w:rsidP="00C54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CE9">
              <w:rPr>
                <w:rFonts w:ascii="Times New Roman" w:hAnsi="Times New Roman" w:cs="Times New Roman"/>
                <w:sz w:val="24"/>
                <w:szCs w:val="24"/>
              </w:rPr>
              <w:t>Лапка-рубильник позволяет быстро и качественно подогнуть изделие</w:t>
            </w:r>
          </w:p>
        </w:tc>
        <w:tc>
          <w:tcPr>
            <w:tcW w:w="1242" w:type="dxa"/>
          </w:tcPr>
          <w:p w:rsidR="00C16156" w:rsidRPr="00206428" w:rsidRDefault="00206428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71" w:type="dxa"/>
          </w:tcPr>
          <w:p w:rsidR="00C16156" w:rsidRPr="005727C2" w:rsidRDefault="005727C2" w:rsidP="0057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7C2">
              <w:rPr>
                <w:rFonts w:ascii="Times New Roman" w:hAnsi="Times New Roman" w:cs="Times New Roman"/>
                <w:sz w:val="24"/>
                <w:szCs w:val="24"/>
              </w:rPr>
              <w:t>В 2,5 – 3 раза</w:t>
            </w:r>
          </w:p>
        </w:tc>
        <w:tc>
          <w:tcPr>
            <w:tcW w:w="1242" w:type="dxa"/>
          </w:tcPr>
          <w:p w:rsidR="00C16156" w:rsidRPr="00206428" w:rsidRDefault="00206428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71" w:type="dxa"/>
          </w:tcPr>
          <w:p w:rsidR="00C16156" w:rsidRPr="00D73334" w:rsidRDefault="00D73334" w:rsidP="00D7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334">
              <w:rPr>
                <w:rFonts w:ascii="Times New Roman" w:hAnsi="Times New Roman" w:cs="Times New Roman"/>
                <w:sz w:val="24"/>
                <w:szCs w:val="24"/>
              </w:rPr>
              <w:t>сварка</w:t>
            </w:r>
          </w:p>
        </w:tc>
        <w:tc>
          <w:tcPr>
            <w:tcW w:w="1242" w:type="dxa"/>
          </w:tcPr>
          <w:p w:rsidR="00C16156" w:rsidRPr="00206428" w:rsidRDefault="00206428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71" w:type="dxa"/>
          </w:tcPr>
          <w:p w:rsidR="00C16156" w:rsidRPr="007222E0" w:rsidRDefault="007222E0" w:rsidP="00722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2E0">
              <w:rPr>
                <w:rFonts w:ascii="Times New Roman" w:hAnsi="Times New Roman" w:cs="Times New Roman"/>
                <w:sz w:val="24"/>
                <w:szCs w:val="24"/>
              </w:rPr>
              <w:t>Трикотажные полотна содержащие термопла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22E0">
              <w:rPr>
                <w:rFonts w:ascii="Times New Roman" w:hAnsi="Times New Roman" w:cs="Times New Roman"/>
                <w:sz w:val="24"/>
                <w:szCs w:val="24"/>
              </w:rPr>
              <w:t>тичные волокна, пленочные материалы</w:t>
            </w:r>
          </w:p>
        </w:tc>
        <w:tc>
          <w:tcPr>
            <w:tcW w:w="1242" w:type="dxa"/>
          </w:tcPr>
          <w:p w:rsidR="00C16156" w:rsidRPr="00206428" w:rsidRDefault="00206428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71" w:type="dxa"/>
          </w:tcPr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5153B21" wp14:editId="6A8A1805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62230</wp:posOffset>
                  </wp:positionV>
                  <wp:extent cx="1047750" cy="2252345"/>
                  <wp:effectExtent l="0" t="0" r="0" b="0"/>
                  <wp:wrapTight wrapText="bothSides">
                    <wp:wrapPolygon edited="0">
                      <wp:start x="0" y="0"/>
                      <wp:lineTo x="0" y="21375"/>
                      <wp:lineTo x="21207" y="21375"/>
                      <wp:lineTo x="21207" y="0"/>
                      <wp:lineTo x="0" y="0"/>
                    </wp:wrapPolygon>
                  </wp:wrapTight>
                  <wp:docPr id="1" name="Рисунок 1" descr="https://i.pinimg.com/736x/3a/95/f8/3a95f83bfca3a0ac5bfc28ab46c7699b--couture-sewing-pattern-draf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.pinimg.com/736x/3a/95/f8/3a95f83bfca3a0ac5bfc28ab46c7699b--couture-sewing-pattern-draftin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2" t="8337" r="59915" b="17585"/>
                          <a:stretch/>
                        </pic:blipFill>
                        <pic:spPr bwMode="auto">
                          <a:xfrm>
                            <a:off x="0" y="0"/>
                            <a:ext cx="1047750" cy="225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Оценка задания: 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1) эскиз платья (вид спереди) - 2 балла; 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2) эскиз платья (вид сзади) - 2 балла; 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>3) описание модели платья по эскизу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легкое летнее платье, пляжное-платье, нарядное платье</w:t>
            </w:r>
            <w:r w:rsidR="00110A96">
              <w:rPr>
                <w:rFonts w:ascii="Times New Roman" w:hAnsi="Times New Roman" w:cs="Times New Roman"/>
                <w:sz w:val="24"/>
                <w:szCs w:val="24"/>
              </w:rPr>
              <w:t>; отрезное по талии, силуэт «песочные часы</w:t>
            </w:r>
            <w:proofErr w:type="gramStart"/>
            <w:r w:rsidR="00110A9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End"/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 3 балла; 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>4) выбор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парча, лен,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паплин</w:t>
            </w:r>
            <w:proofErr w:type="spellEnd"/>
            <w:r w:rsidR="00110A96">
              <w:rPr>
                <w:rFonts w:ascii="Times New Roman" w:hAnsi="Times New Roman" w:cs="Times New Roman"/>
                <w:sz w:val="24"/>
                <w:szCs w:val="24"/>
              </w:rPr>
              <w:t>, атлас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  – 2 балл; 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>5) выбор аксессуаров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легкий шелковый шарф,</w:t>
            </w:r>
            <w:r w:rsidR="00110A96">
              <w:rPr>
                <w:rFonts w:ascii="Times New Roman" w:hAnsi="Times New Roman" w:cs="Times New Roman"/>
                <w:sz w:val="24"/>
                <w:szCs w:val="24"/>
              </w:rPr>
              <w:t xml:space="preserve"> шляпа, бусы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 – 2 балла.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4D">
              <w:rPr>
                <w:rFonts w:ascii="Times New Roman" w:hAnsi="Times New Roman" w:cs="Times New Roman"/>
                <w:sz w:val="24"/>
                <w:szCs w:val="24"/>
              </w:rPr>
              <w:t xml:space="preserve">Итого: 11 баллов </w:t>
            </w:r>
          </w:p>
          <w:p w:rsidR="00AF774D" w:rsidRDefault="00AF774D" w:rsidP="00AF7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56" w:rsidRPr="00AF774D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C16156" w:rsidRPr="00045299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6156" w:rsidTr="00382368">
        <w:tc>
          <w:tcPr>
            <w:tcW w:w="1032" w:type="dxa"/>
          </w:tcPr>
          <w:p w:rsidR="00C16156" w:rsidRPr="00D07B43" w:rsidRDefault="00C16156" w:rsidP="00382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1" w:type="dxa"/>
          </w:tcPr>
          <w:p w:rsidR="00C16156" w:rsidRPr="00D27EB3" w:rsidRDefault="00C16156" w:rsidP="0038236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E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2" w:type="dxa"/>
          </w:tcPr>
          <w:p w:rsidR="00C16156" w:rsidRPr="00045299" w:rsidRDefault="00C16156" w:rsidP="00382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29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AA7EF5" w:rsidRDefault="00AA7EF5" w:rsidP="00AA7EF5">
      <w:pPr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:rsidR="00AA7EF5" w:rsidRDefault="00AA7EF5" w:rsidP="00AA7EF5">
      <w:pPr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:rsidR="00AA7EF5" w:rsidRDefault="00AA7EF5" w:rsidP="00AA7EF5">
      <w:pPr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Просим обратить внимание экспертов </w:t>
      </w:r>
      <w:proofErr w:type="gramStart"/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жюри  на</w:t>
      </w:r>
      <w:proofErr w:type="gramEnd"/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суммарное  количество баллов</w:t>
      </w:r>
    </w:p>
    <w:p w:rsidR="00AA7EF5" w:rsidRDefault="00AA7EF5" w:rsidP="00AA7E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для учащихся 7-х классов: </w:t>
      </w:r>
      <w:r w:rsidRPr="00C833AE">
        <w:rPr>
          <w:rFonts w:ascii="Times New Roman" w:hAnsi="Times New Roman" w:cs="Times New Roman"/>
          <w:sz w:val="24"/>
          <w:szCs w:val="24"/>
        </w:rPr>
        <w:t>Теоретический тур –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833AE">
        <w:rPr>
          <w:rFonts w:ascii="Times New Roman" w:hAnsi="Times New Roman" w:cs="Times New Roman"/>
          <w:sz w:val="24"/>
          <w:szCs w:val="24"/>
        </w:rPr>
        <w:t xml:space="preserve"> баллов + Практический тур</w:t>
      </w:r>
      <w:r>
        <w:rPr>
          <w:rFonts w:ascii="Times New Roman" w:hAnsi="Times New Roman" w:cs="Times New Roman"/>
          <w:sz w:val="24"/>
          <w:szCs w:val="24"/>
        </w:rPr>
        <w:t xml:space="preserve"> (ручная работа + моделирование</w:t>
      </w:r>
      <w:r w:rsidRPr="00C833AE">
        <w:rPr>
          <w:rFonts w:ascii="Times New Roman" w:hAnsi="Times New Roman" w:cs="Times New Roman"/>
          <w:sz w:val="24"/>
          <w:szCs w:val="24"/>
        </w:rPr>
        <w:t>) – 40 баллов = 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833AE">
        <w:rPr>
          <w:rFonts w:ascii="Times New Roman" w:hAnsi="Times New Roman" w:cs="Times New Roman"/>
          <w:sz w:val="24"/>
          <w:szCs w:val="24"/>
        </w:rPr>
        <w:t xml:space="preserve"> баллов. Допускается </w:t>
      </w:r>
      <w:r>
        <w:rPr>
          <w:rFonts w:ascii="Times New Roman" w:hAnsi="Times New Roman" w:cs="Times New Roman"/>
          <w:sz w:val="24"/>
          <w:szCs w:val="24"/>
        </w:rPr>
        <w:t>оценивание</w:t>
      </w:r>
      <w:r w:rsidRPr="00C833AE">
        <w:rPr>
          <w:rFonts w:ascii="Times New Roman" w:hAnsi="Times New Roman" w:cs="Times New Roman"/>
          <w:sz w:val="24"/>
          <w:szCs w:val="24"/>
        </w:rPr>
        <w:t xml:space="preserve"> творческих </w:t>
      </w:r>
      <w:proofErr w:type="gramStart"/>
      <w:r w:rsidRPr="00C833AE">
        <w:rPr>
          <w:rFonts w:ascii="Times New Roman" w:hAnsi="Times New Roman" w:cs="Times New Roman"/>
          <w:sz w:val="24"/>
          <w:szCs w:val="24"/>
        </w:rPr>
        <w:t>проектов  на</w:t>
      </w:r>
      <w:proofErr w:type="gramEnd"/>
      <w:r w:rsidRPr="00C833AE">
        <w:rPr>
          <w:rFonts w:ascii="Times New Roman" w:hAnsi="Times New Roman" w:cs="Times New Roman"/>
          <w:sz w:val="24"/>
          <w:szCs w:val="24"/>
        </w:rPr>
        <w:t xml:space="preserve"> муниципальном этапе проводить в формате выставки без учета защиты проекта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AA7EF5" w:rsidRDefault="00AA7EF5" w:rsidP="00AA7E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F23">
        <w:rPr>
          <w:rFonts w:ascii="Times New Roman" w:hAnsi="Times New Roman" w:cs="Times New Roman"/>
          <w:b/>
          <w:sz w:val="24"/>
          <w:szCs w:val="24"/>
        </w:rPr>
        <w:t xml:space="preserve">Итого в 7 классах суммарное количество баллов максимально составит 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</w:t>
      </w:r>
    </w:p>
    <w:p w:rsidR="00AA7EF5" w:rsidRDefault="00AA7EF5" w:rsidP="00AA7E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для учащихся </w:t>
      </w: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8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11 </w:t>
      </w:r>
      <w:r w:rsidRPr="00D46F23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х классов: </w:t>
      </w:r>
      <w:r w:rsidRPr="00C833AE">
        <w:rPr>
          <w:rFonts w:ascii="Times New Roman" w:hAnsi="Times New Roman" w:cs="Times New Roman"/>
          <w:sz w:val="24"/>
          <w:szCs w:val="24"/>
        </w:rPr>
        <w:t xml:space="preserve">Теоретический тур –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833AE">
        <w:rPr>
          <w:rFonts w:ascii="Times New Roman" w:hAnsi="Times New Roman" w:cs="Times New Roman"/>
          <w:sz w:val="24"/>
          <w:szCs w:val="24"/>
        </w:rPr>
        <w:t xml:space="preserve"> баллов + Практический тур (</w:t>
      </w:r>
      <w:r>
        <w:rPr>
          <w:rFonts w:ascii="Times New Roman" w:hAnsi="Times New Roman" w:cs="Times New Roman"/>
          <w:sz w:val="24"/>
          <w:szCs w:val="24"/>
        </w:rPr>
        <w:t>Поузловая обработка + моделирование</w:t>
      </w:r>
      <w:r w:rsidRPr="00C833AE">
        <w:rPr>
          <w:rFonts w:ascii="Times New Roman" w:hAnsi="Times New Roman" w:cs="Times New Roman"/>
          <w:sz w:val="24"/>
          <w:szCs w:val="24"/>
        </w:rPr>
        <w:t xml:space="preserve">) – 40 баллов = 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C833AE">
        <w:rPr>
          <w:rFonts w:ascii="Times New Roman" w:hAnsi="Times New Roman" w:cs="Times New Roman"/>
          <w:sz w:val="24"/>
          <w:szCs w:val="24"/>
        </w:rPr>
        <w:t xml:space="preserve"> баллов. </w:t>
      </w:r>
      <w:r w:rsidR="00D10AB6">
        <w:rPr>
          <w:rFonts w:ascii="Times New Roman" w:hAnsi="Times New Roman" w:cs="Times New Roman"/>
          <w:sz w:val="24"/>
          <w:szCs w:val="24"/>
        </w:rPr>
        <w:t>Н</w:t>
      </w:r>
      <w:r w:rsidR="00D10AB6" w:rsidRPr="00C833AE">
        <w:rPr>
          <w:rFonts w:ascii="Times New Roman" w:hAnsi="Times New Roman" w:cs="Times New Roman"/>
          <w:sz w:val="24"/>
          <w:szCs w:val="24"/>
        </w:rPr>
        <w:t xml:space="preserve">а муниципальном этапе </w:t>
      </w:r>
      <w:r w:rsidR="00D10AB6"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Pr="00C833AE">
        <w:rPr>
          <w:rFonts w:ascii="Times New Roman" w:hAnsi="Times New Roman" w:cs="Times New Roman"/>
          <w:sz w:val="24"/>
          <w:szCs w:val="24"/>
        </w:rPr>
        <w:t xml:space="preserve">опускается </w:t>
      </w:r>
      <w:r>
        <w:rPr>
          <w:rFonts w:ascii="Times New Roman" w:hAnsi="Times New Roman" w:cs="Times New Roman"/>
          <w:sz w:val="24"/>
          <w:szCs w:val="24"/>
        </w:rPr>
        <w:t>оценивание</w:t>
      </w:r>
      <w:r w:rsidRPr="00C833AE">
        <w:rPr>
          <w:rFonts w:ascii="Times New Roman" w:hAnsi="Times New Roman" w:cs="Times New Roman"/>
          <w:sz w:val="24"/>
          <w:szCs w:val="24"/>
        </w:rPr>
        <w:t xml:space="preserve"> творческих проектов проводить в формате выставки без учета защиты проекта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AA7EF5" w:rsidRDefault="00AA7EF5" w:rsidP="00AA7E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F23">
        <w:rPr>
          <w:rFonts w:ascii="Times New Roman" w:hAnsi="Times New Roman" w:cs="Times New Roman"/>
          <w:b/>
          <w:sz w:val="24"/>
          <w:szCs w:val="24"/>
        </w:rPr>
        <w:t xml:space="preserve">Итого в </w:t>
      </w:r>
      <w:r>
        <w:rPr>
          <w:rFonts w:ascii="Times New Roman" w:hAnsi="Times New Roman" w:cs="Times New Roman"/>
          <w:b/>
          <w:sz w:val="24"/>
          <w:szCs w:val="24"/>
        </w:rPr>
        <w:t>8-11</w:t>
      </w:r>
      <w:r w:rsidRPr="00D46F23">
        <w:rPr>
          <w:rFonts w:ascii="Times New Roman" w:hAnsi="Times New Roman" w:cs="Times New Roman"/>
          <w:b/>
          <w:sz w:val="24"/>
          <w:szCs w:val="24"/>
        </w:rPr>
        <w:t xml:space="preserve"> классах суммарное количество баллов максимально составит 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AA7EF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16156" w:rsidRPr="00D07B43" w:rsidRDefault="00C16156" w:rsidP="00D07B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C16156" w:rsidRPr="00D07B43" w:rsidSect="00B8153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23"/>
    <w:multiLevelType w:val="hybridMultilevel"/>
    <w:tmpl w:val="B8C27444"/>
    <w:lvl w:ilvl="0" w:tplc="C9C2B3FA">
      <w:start w:val="1"/>
      <w:numFmt w:val="decimal"/>
      <w:lvlText w:val="%1)"/>
      <w:lvlJc w:val="left"/>
    </w:lvl>
    <w:lvl w:ilvl="1" w:tplc="F634BEF8">
      <w:numFmt w:val="decimal"/>
      <w:lvlText w:val=""/>
      <w:lvlJc w:val="left"/>
    </w:lvl>
    <w:lvl w:ilvl="2" w:tplc="D812E2F8">
      <w:numFmt w:val="decimal"/>
      <w:lvlText w:val=""/>
      <w:lvlJc w:val="left"/>
    </w:lvl>
    <w:lvl w:ilvl="3" w:tplc="F2E26EF0">
      <w:numFmt w:val="decimal"/>
      <w:lvlText w:val=""/>
      <w:lvlJc w:val="left"/>
    </w:lvl>
    <w:lvl w:ilvl="4" w:tplc="8ECCB13C">
      <w:numFmt w:val="decimal"/>
      <w:lvlText w:val=""/>
      <w:lvlJc w:val="left"/>
    </w:lvl>
    <w:lvl w:ilvl="5" w:tplc="C0144EB0">
      <w:numFmt w:val="decimal"/>
      <w:lvlText w:val=""/>
      <w:lvlJc w:val="left"/>
    </w:lvl>
    <w:lvl w:ilvl="6" w:tplc="23FE4450">
      <w:numFmt w:val="decimal"/>
      <w:lvlText w:val=""/>
      <w:lvlJc w:val="left"/>
    </w:lvl>
    <w:lvl w:ilvl="7" w:tplc="08D06BAE">
      <w:numFmt w:val="decimal"/>
      <w:lvlText w:val=""/>
      <w:lvlJc w:val="left"/>
    </w:lvl>
    <w:lvl w:ilvl="8" w:tplc="60C260EC">
      <w:numFmt w:val="decimal"/>
      <w:lvlText w:val=""/>
      <w:lvlJc w:val="left"/>
    </w:lvl>
  </w:abstractNum>
  <w:abstractNum w:abstractNumId="1" w15:restartNumberingAfterBreak="0">
    <w:nsid w:val="21625CAD"/>
    <w:multiLevelType w:val="hybridMultilevel"/>
    <w:tmpl w:val="97762620"/>
    <w:lvl w:ilvl="0" w:tplc="B9825126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 w15:restartNumberingAfterBreak="0">
    <w:nsid w:val="5A0F3E2F"/>
    <w:multiLevelType w:val="hybridMultilevel"/>
    <w:tmpl w:val="2AD47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82EEE"/>
    <w:multiLevelType w:val="hybridMultilevel"/>
    <w:tmpl w:val="C588A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2C"/>
    <w:rsid w:val="000040F5"/>
    <w:rsid w:val="00045299"/>
    <w:rsid w:val="0005083C"/>
    <w:rsid w:val="00092EE2"/>
    <w:rsid w:val="000F3526"/>
    <w:rsid w:val="00110A96"/>
    <w:rsid w:val="00167DCB"/>
    <w:rsid w:val="001D424E"/>
    <w:rsid w:val="001E3A67"/>
    <w:rsid w:val="00206428"/>
    <w:rsid w:val="00226C4B"/>
    <w:rsid w:val="00396CDF"/>
    <w:rsid w:val="003C56E8"/>
    <w:rsid w:val="0043206B"/>
    <w:rsid w:val="00464F52"/>
    <w:rsid w:val="00542E1A"/>
    <w:rsid w:val="00557E8F"/>
    <w:rsid w:val="0057176E"/>
    <w:rsid w:val="005727C2"/>
    <w:rsid w:val="006071B0"/>
    <w:rsid w:val="00612CA5"/>
    <w:rsid w:val="006C0D31"/>
    <w:rsid w:val="007222E0"/>
    <w:rsid w:val="0077791E"/>
    <w:rsid w:val="007F05E4"/>
    <w:rsid w:val="008E36B7"/>
    <w:rsid w:val="00946CE9"/>
    <w:rsid w:val="0096347D"/>
    <w:rsid w:val="009B512C"/>
    <w:rsid w:val="00AA7EF5"/>
    <w:rsid w:val="00AF774D"/>
    <w:rsid w:val="00B81530"/>
    <w:rsid w:val="00C156BE"/>
    <w:rsid w:val="00C16156"/>
    <w:rsid w:val="00C54CE9"/>
    <w:rsid w:val="00C9534A"/>
    <w:rsid w:val="00CC2EB4"/>
    <w:rsid w:val="00CF29A6"/>
    <w:rsid w:val="00D07B43"/>
    <w:rsid w:val="00D10AB6"/>
    <w:rsid w:val="00D27EB3"/>
    <w:rsid w:val="00D73334"/>
    <w:rsid w:val="00DD12DF"/>
    <w:rsid w:val="00E112A8"/>
    <w:rsid w:val="00E6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3BFF5"/>
  <w15:chartTrackingRefBased/>
  <w15:docId w15:val="{B9A0D436-9529-4DAA-8DA0-465CFD95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full">
    <w:name w:val="extended-text__full"/>
    <w:basedOn w:val="a0"/>
    <w:rsid w:val="00D07B43"/>
  </w:style>
  <w:style w:type="paragraph" w:styleId="a4">
    <w:name w:val="List Paragraph"/>
    <w:basedOn w:val="a"/>
    <w:uiPriority w:val="34"/>
    <w:qFormat/>
    <w:rsid w:val="00D07B43"/>
    <w:pPr>
      <w:ind w:left="720"/>
      <w:contextualSpacing/>
    </w:pPr>
  </w:style>
  <w:style w:type="character" w:styleId="a5">
    <w:name w:val="Emphasis"/>
    <w:basedOn w:val="a0"/>
    <w:uiPriority w:val="20"/>
    <w:qFormat/>
    <w:rsid w:val="00D07B43"/>
    <w:rPr>
      <w:i/>
      <w:iCs/>
      <w:color w:val="707070"/>
      <w:sz w:val="27"/>
      <w:szCs w:val="27"/>
    </w:rPr>
  </w:style>
  <w:style w:type="character" w:customStyle="1" w:styleId="extended-textshort">
    <w:name w:val="extended-text__short"/>
    <w:basedOn w:val="a0"/>
    <w:rsid w:val="00D07B43"/>
  </w:style>
  <w:style w:type="character" w:customStyle="1" w:styleId="c0">
    <w:name w:val="c0"/>
    <w:basedOn w:val="a0"/>
    <w:rsid w:val="00C16156"/>
  </w:style>
  <w:style w:type="paragraph" w:customStyle="1" w:styleId="c3">
    <w:name w:val="c3"/>
    <w:basedOn w:val="a"/>
    <w:rsid w:val="00C161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161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16156"/>
  </w:style>
  <w:style w:type="paragraph" w:customStyle="1" w:styleId="c5">
    <w:name w:val="c5"/>
    <w:basedOn w:val="a"/>
    <w:rsid w:val="00167DC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67DCB"/>
  </w:style>
  <w:style w:type="character" w:styleId="a6">
    <w:name w:val="Hyperlink"/>
    <w:basedOn w:val="a0"/>
    <w:uiPriority w:val="99"/>
    <w:semiHidden/>
    <w:unhideWhenUsed/>
    <w:rsid w:val="00C95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15</cp:revision>
  <dcterms:created xsi:type="dcterms:W3CDTF">2019-12-03T11:01:00Z</dcterms:created>
  <dcterms:modified xsi:type="dcterms:W3CDTF">2019-12-04T18:15:00Z</dcterms:modified>
</cp:coreProperties>
</file>