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Ответы:  </w:t>
      </w:r>
      <w:r w:rsidRPr="00CF7E9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 (девочки) 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,б</w:t>
      </w:r>
      <w:proofErr w:type="spellEnd"/>
      <w:proofErr w:type="gramEnd"/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,г</w:t>
      </w:r>
      <w:proofErr w:type="spellEnd"/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кулинария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 в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 г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 в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 г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8) а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9) б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10) в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11) а, в,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ж</w:t>
      </w:r>
      <w:proofErr w:type="gramEnd"/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12)  б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13) а</w:t>
      </w:r>
    </w:p>
    <w:p w:rsidR="008C0C62" w:rsidRDefault="008C0C62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14) в</w:t>
      </w:r>
    </w:p>
    <w:p w:rsidR="00337B9C" w:rsidRDefault="00337B9C" w:rsidP="008C0C6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,г</w:t>
      </w:r>
      <w:proofErr w:type="spellEnd"/>
      <w:proofErr w:type="gramEnd"/>
    </w:p>
    <w:p w:rsidR="008C0C62" w:rsidRPr="00CF7E90" w:rsidRDefault="008C0C62" w:rsidP="008C0C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0C62" w:rsidRPr="003063A5" w:rsidRDefault="008C0C62" w:rsidP="008C0C6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63A5">
        <w:rPr>
          <w:rFonts w:ascii="Times New Roman" w:hAnsi="Times New Roman" w:cs="Times New Roman"/>
          <w:b/>
          <w:sz w:val="24"/>
          <w:szCs w:val="24"/>
        </w:rPr>
        <w:t>Задание 15. Творческая работа. (6 баллов.)</w:t>
      </w:r>
    </w:p>
    <w:p w:rsidR="008C0C62" w:rsidRPr="00CF7E90" w:rsidRDefault="008C0C62" w:rsidP="008C0C6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F7E90">
        <w:rPr>
          <w:rFonts w:ascii="Times New Roman" w:hAnsi="Times New Roman" w:cs="Times New Roman"/>
          <w:sz w:val="24"/>
          <w:szCs w:val="24"/>
        </w:rPr>
        <w:t xml:space="preserve">Выполнить </w:t>
      </w:r>
      <w:r>
        <w:rPr>
          <w:rFonts w:ascii="Times New Roman" w:hAnsi="Times New Roman" w:cs="Times New Roman"/>
          <w:sz w:val="24"/>
          <w:szCs w:val="24"/>
        </w:rPr>
        <w:t>эскиз фартука</w:t>
      </w:r>
    </w:p>
    <w:p w:rsidR="008C0C62" w:rsidRDefault="008C0C62" w:rsidP="008C0C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C62" w:rsidRPr="003063A5" w:rsidRDefault="008C0C62" w:rsidP="008C0C6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063A5">
        <w:rPr>
          <w:rFonts w:ascii="Times New Roman" w:hAnsi="Times New Roman" w:cs="Times New Roman"/>
          <w:b/>
          <w:sz w:val="24"/>
          <w:szCs w:val="24"/>
        </w:rPr>
        <w:t xml:space="preserve">Практическое  задание. (40 баллов.) </w:t>
      </w:r>
    </w:p>
    <w:p w:rsidR="008C0C62" w:rsidRPr="00CF7E90" w:rsidRDefault="008C0C62" w:rsidP="008C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Заправить швейную машину.</w:t>
      </w:r>
    </w:p>
    <w:p w:rsidR="008C0C62" w:rsidRPr="00CF7E90" w:rsidRDefault="008C0C62" w:rsidP="008C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 xml:space="preserve">Выполнить  шов </w:t>
      </w:r>
      <w:proofErr w:type="spellStart"/>
      <w:r w:rsidRPr="00CF7E9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CF7E90">
        <w:rPr>
          <w:rFonts w:ascii="Times New Roman" w:hAnsi="Times New Roman" w:cs="Times New Roman"/>
          <w:sz w:val="24"/>
          <w:szCs w:val="24"/>
        </w:rPr>
        <w:t xml:space="preserve"> с закрытым срезом</w:t>
      </w:r>
      <w:proofErr w:type="gramStart"/>
      <w:r w:rsidRPr="00CF7E9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C0C62" w:rsidRDefault="008C0C62" w:rsidP="008C0C62">
      <w:bookmarkStart w:id="0" w:name="_GoBack"/>
      <w:bookmarkEnd w:id="0"/>
    </w:p>
    <w:p w:rsidR="00151E02" w:rsidRDefault="00151E02"/>
    <w:sectPr w:rsidR="00151E02" w:rsidSect="0073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C00D0"/>
    <w:multiLevelType w:val="hybridMultilevel"/>
    <w:tmpl w:val="7F4A9C3E"/>
    <w:lvl w:ilvl="0" w:tplc="1B828C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C62"/>
    <w:rsid w:val="00151E02"/>
    <w:rsid w:val="00337B9C"/>
    <w:rsid w:val="008C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C62"/>
    <w:pPr>
      <w:ind w:left="720"/>
      <w:contextualSpacing/>
    </w:pPr>
  </w:style>
  <w:style w:type="paragraph" w:styleId="a4">
    <w:name w:val="No Spacing"/>
    <w:uiPriority w:val="1"/>
    <w:qFormat/>
    <w:rsid w:val="008C0C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</cp:revision>
  <dcterms:created xsi:type="dcterms:W3CDTF">2019-09-18T01:56:00Z</dcterms:created>
  <dcterms:modified xsi:type="dcterms:W3CDTF">2019-09-18T02:08:00Z</dcterms:modified>
</cp:coreProperties>
</file>