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70" w:rsidRDefault="00F73B70" w:rsidP="00D7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B70" w:rsidRDefault="00F73B70" w:rsidP="00D7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УТВЕРЖДЁН</w:t>
      </w:r>
    </w:p>
    <w:p w:rsidR="00F73B70" w:rsidRDefault="00F73B70" w:rsidP="00D7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приказом начальника Отдела образования</w:t>
      </w:r>
    </w:p>
    <w:p w:rsidR="00F73B70" w:rsidRDefault="00F73B70" w:rsidP="00D7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14.07.2021 года № 378</w:t>
      </w:r>
    </w:p>
    <w:p w:rsidR="00F73B70" w:rsidRDefault="00F73B70" w:rsidP="00F7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2FE" w:rsidRPr="00D762FE" w:rsidRDefault="00D762FE" w:rsidP="00D7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FE">
        <w:rPr>
          <w:rFonts w:ascii="Times New Roman" w:hAnsi="Times New Roman" w:cs="Times New Roman"/>
          <w:sz w:val="28"/>
          <w:szCs w:val="28"/>
        </w:rPr>
        <w:t>Аналитический отчет по результатам мониторинга показателей по</w:t>
      </w:r>
    </w:p>
    <w:p w:rsidR="00D762FE" w:rsidRPr="00D762FE" w:rsidRDefault="00D762FE" w:rsidP="00D7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FE">
        <w:rPr>
          <w:rFonts w:ascii="Times New Roman" w:hAnsi="Times New Roman" w:cs="Times New Roman"/>
          <w:sz w:val="28"/>
          <w:szCs w:val="28"/>
        </w:rPr>
        <w:t>сопровождению профессионального самоопределения и профессиональной</w:t>
      </w:r>
    </w:p>
    <w:p w:rsidR="00D762FE" w:rsidRDefault="00D762FE" w:rsidP="00D762FE">
      <w:pPr>
        <w:spacing w:after="0" w:line="240" w:lineRule="auto"/>
        <w:jc w:val="center"/>
      </w:pPr>
      <w:r w:rsidRPr="00D762FE">
        <w:rPr>
          <w:rFonts w:ascii="Times New Roman" w:hAnsi="Times New Roman" w:cs="Times New Roman"/>
          <w:sz w:val="28"/>
          <w:szCs w:val="28"/>
        </w:rPr>
        <w:t>ориентации обучающихся</w:t>
      </w:r>
      <w:r w:rsidR="00751AB0">
        <w:rPr>
          <w:rFonts w:ascii="Times New Roman" w:hAnsi="Times New Roman" w:cs="Times New Roman"/>
          <w:sz w:val="28"/>
          <w:szCs w:val="28"/>
        </w:rPr>
        <w:t xml:space="preserve"> муниципального района Кармаскалинский район Республики Башкортостан</w:t>
      </w:r>
    </w:p>
    <w:p w:rsidR="00D762FE" w:rsidRDefault="00D762FE" w:rsidP="00D762FE"/>
    <w:p w:rsidR="00D762FE" w:rsidRPr="00D762FE" w:rsidRDefault="00D762FE" w:rsidP="00D316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2FE">
        <w:rPr>
          <w:rFonts w:ascii="Times New Roman" w:hAnsi="Times New Roman" w:cs="Times New Roman"/>
          <w:sz w:val="28"/>
          <w:szCs w:val="28"/>
        </w:rPr>
        <w:t>В рамках исполнения</w:t>
      </w:r>
      <w:r w:rsidR="00E15AF8">
        <w:rPr>
          <w:rFonts w:ascii="Times New Roman" w:hAnsi="Times New Roman" w:cs="Times New Roman"/>
          <w:sz w:val="28"/>
          <w:szCs w:val="28"/>
        </w:rPr>
        <w:t xml:space="preserve"> муниципального программы «Профориентационная работа с обучающимися общеобразовательных учреждений муниципального района Кармаскалинский район Республики Башкортостан на 2019-2024 годы» </w:t>
      </w:r>
      <w:r w:rsidRPr="00D762FE">
        <w:rPr>
          <w:rFonts w:ascii="Times New Roman" w:hAnsi="Times New Roman" w:cs="Times New Roman"/>
          <w:sz w:val="28"/>
          <w:szCs w:val="28"/>
        </w:rPr>
        <w:t>был проведен мониторинг системы</w:t>
      </w:r>
      <w:r w:rsidR="00D316B5">
        <w:rPr>
          <w:rFonts w:ascii="Times New Roman" w:hAnsi="Times New Roman" w:cs="Times New Roman"/>
          <w:sz w:val="28"/>
          <w:szCs w:val="28"/>
        </w:rPr>
        <w:t xml:space="preserve"> </w:t>
      </w:r>
      <w:r w:rsidRPr="00D762FE">
        <w:rPr>
          <w:rFonts w:ascii="Times New Roman" w:hAnsi="Times New Roman" w:cs="Times New Roman"/>
          <w:sz w:val="28"/>
          <w:szCs w:val="28"/>
        </w:rPr>
        <w:t>работы по самоопределению и профессиональной ориентации обучающихся</w:t>
      </w:r>
      <w:r w:rsidR="00E15AF8">
        <w:rPr>
          <w:rFonts w:ascii="Times New Roman" w:hAnsi="Times New Roman" w:cs="Times New Roman"/>
          <w:sz w:val="28"/>
          <w:szCs w:val="28"/>
        </w:rPr>
        <w:t xml:space="preserve"> </w:t>
      </w:r>
      <w:r w:rsidRPr="00D762FE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E15AF8">
        <w:rPr>
          <w:rFonts w:ascii="Times New Roman" w:hAnsi="Times New Roman" w:cs="Times New Roman"/>
          <w:sz w:val="28"/>
          <w:szCs w:val="28"/>
        </w:rPr>
        <w:t xml:space="preserve"> </w:t>
      </w:r>
      <w:r w:rsidRPr="00D762FE">
        <w:rPr>
          <w:rFonts w:ascii="Times New Roman" w:hAnsi="Times New Roman" w:cs="Times New Roman"/>
          <w:sz w:val="28"/>
          <w:szCs w:val="28"/>
        </w:rPr>
        <w:t>организаци</w:t>
      </w:r>
      <w:r w:rsidR="00E15AF8">
        <w:rPr>
          <w:rFonts w:ascii="Times New Roman" w:hAnsi="Times New Roman" w:cs="Times New Roman"/>
          <w:sz w:val="28"/>
          <w:szCs w:val="28"/>
        </w:rPr>
        <w:t>и</w:t>
      </w:r>
      <w:r w:rsidR="00D316B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762FE" w:rsidRDefault="00D762FE" w:rsidP="00D762FE">
      <w:pPr>
        <w:jc w:val="both"/>
        <w:rPr>
          <w:rFonts w:ascii="Times New Roman" w:hAnsi="Times New Roman" w:cs="Times New Roman"/>
          <w:sz w:val="28"/>
          <w:szCs w:val="28"/>
        </w:rPr>
      </w:pPr>
      <w:r w:rsidRPr="00E15AF8">
        <w:rPr>
          <w:rFonts w:ascii="Times New Roman" w:hAnsi="Times New Roman" w:cs="Times New Roman"/>
          <w:b/>
          <w:sz w:val="28"/>
          <w:szCs w:val="28"/>
        </w:rPr>
        <w:t>Цель мониторинга</w:t>
      </w:r>
      <w:r w:rsidRPr="00D762FE">
        <w:rPr>
          <w:rFonts w:ascii="Times New Roman" w:hAnsi="Times New Roman" w:cs="Times New Roman"/>
          <w:sz w:val="28"/>
          <w:szCs w:val="28"/>
        </w:rPr>
        <w:t xml:space="preserve"> - анализ состояния работы по самоопределению и профессиональной</w:t>
      </w:r>
      <w:r w:rsidR="00E15AF8">
        <w:rPr>
          <w:rFonts w:ascii="Times New Roman" w:hAnsi="Times New Roman" w:cs="Times New Roman"/>
          <w:sz w:val="28"/>
          <w:szCs w:val="28"/>
        </w:rPr>
        <w:t xml:space="preserve"> </w:t>
      </w:r>
      <w:r w:rsidRPr="00D762FE">
        <w:rPr>
          <w:rFonts w:ascii="Times New Roman" w:hAnsi="Times New Roman" w:cs="Times New Roman"/>
          <w:sz w:val="28"/>
          <w:szCs w:val="28"/>
        </w:rPr>
        <w:t>ориентац</w:t>
      </w:r>
      <w:r w:rsidR="00D316B5">
        <w:rPr>
          <w:rFonts w:ascii="Times New Roman" w:hAnsi="Times New Roman" w:cs="Times New Roman"/>
          <w:sz w:val="28"/>
          <w:szCs w:val="28"/>
        </w:rPr>
        <w:t>ии обучающихся</w:t>
      </w:r>
      <w:r w:rsidRPr="00D762FE">
        <w:rPr>
          <w:rFonts w:ascii="Times New Roman" w:hAnsi="Times New Roman" w:cs="Times New Roman"/>
          <w:sz w:val="28"/>
          <w:szCs w:val="28"/>
        </w:rPr>
        <w:t>.</w:t>
      </w:r>
    </w:p>
    <w:p w:rsidR="00F46A49" w:rsidRPr="00F46A49" w:rsidRDefault="00F240AE" w:rsidP="00F46A49">
      <w:p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b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</w:t>
      </w:r>
      <w:r w:rsidR="00F46A49" w:rsidRPr="00F46A49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F46A49" w:rsidRPr="00F240AE" w:rsidRDefault="00F46A49" w:rsidP="00F240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информации региональных и муниципальных баз данных;</w:t>
      </w:r>
    </w:p>
    <w:p w:rsidR="00F46A49" w:rsidRPr="00F240AE" w:rsidRDefault="00F46A49" w:rsidP="00F240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данных форм федерального статистического наблюдения;</w:t>
      </w:r>
    </w:p>
    <w:p w:rsidR="00F240AE" w:rsidRPr="00F240AE" w:rsidRDefault="00F240AE" w:rsidP="00F240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официальных данных, опубликованных на сайте образовательной организации;</w:t>
      </w:r>
    </w:p>
    <w:p w:rsidR="00F240AE" w:rsidRPr="00F240AE" w:rsidRDefault="00F240AE" w:rsidP="00F240A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данных образовательных организаций.</w:t>
      </w:r>
    </w:p>
    <w:p w:rsidR="00F240AE" w:rsidRPr="00F240AE" w:rsidRDefault="00F240AE" w:rsidP="00F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b/>
          <w:sz w:val="28"/>
          <w:szCs w:val="28"/>
        </w:rPr>
        <w:t>источников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использовался</w:t>
      </w:r>
      <w:r w:rsidRPr="00F240AE">
        <w:rPr>
          <w:rFonts w:ascii="Times New Roman" w:hAnsi="Times New Roman" w:cs="Times New Roman"/>
          <w:sz w:val="28"/>
          <w:szCs w:val="28"/>
        </w:rPr>
        <w:t>:</w:t>
      </w:r>
    </w:p>
    <w:p w:rsidR="00F240AE" w:rsidRDefault="00F240AE" w:rsidP="00F240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проводимых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их участниках; </w:t>
      </w:r>
    </w:p>
    <w:p w:rsidR="00F240AE" w:rsidRPr="00F240AE" w:rsidRDefault="00F240AE" w:rsidP="00F240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статистические данные образовательных организаций,</w:t>
      </w:r>
    </w:p>
    <w:p w:rsidR="00F240AE" w:rsidRPr="00F240AE" w:rsidRDefault="00F240AE" w:rsidP="00F240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данные о реализации проектов, результаты профориентационных тестирований,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355">
        <w:rPr>
          <w:rFonts w:ascii="Times New Roman" w:hAnsi="Times New Roman" w:cs="Times New Roman"/>
          <w:sz w:val="28"/>
          <w:szCs w:val="28"/>
        </w:rPr>
        <w:t>анкетирование</w:t>
      </w:r>
      <w:r w:rsidRPr="00F240AE">
        <w:rPr>
          <w:rFonts w:ascii="Times New Roman" w:hAnsi="Times New Roman" w:cs="Times New Roman"/>
          <w:sz w:val="28"/>
          <w:szCs w:val="28"/>
        </w:rPr>
        <w:t xml:space="preserve"> обучающихся и др.</w:t>
      </w:r>
    </w:p>
    <w:p w:rsidR="00F240AE" w:rsidRPr="00F240AE" w:rsidRDefault="00F240AE" w:rsidP="00F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F240AE" w:rsidRPr="00F240AE" w:rsidRDefault="00F240AE" w:rsidP="00F240A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метод,</w:t>
      </w:r>
      <w:r w:rsidRPr="00F240AE">
        <w:rPr>
          <w:rFonts w:ascii="Times New Roman" w:hAnsi="Times New Roman" w:cs="Times New Roman"/>
          <w:sz w:val="28"/>
          <w:szCs w:val="28"/>
        </w:rPr>
        <w:t xml:space="preserve"> документарный анализ и др.</w:t>
      </w:r>
    </w:p>
    <w:p w:rsidR="00F240AE" w:rsidRPr="00F240AE" w:rsidRDefault="00F240AE" w:rsidP="00F240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Мониторинга являются</w:t>
      </w:r>
      <w:r w:rsidRPr="00F240AE">
        <w:rPr>
          <w:rFonts w:ascii="Times New Roman" w:hAnsi="Times New Roman" w:cs="Times New Roman"/>
          <w:sz w:val="28"/>
          <w:szCs w:val="28"/>
        </w:rPr>
        <w:t>:</w:t>
      </w:r>
    </w:p>
    <w:p w:rsidR="00F240AE" w:rsidRPr="00F240AE" w:rsidRDefault="00F240AE" w:rsidP="00F240A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района Кармаскалинский район Республики Башкортостан</w:t>
      </w:r>
      <w:r w:rsidRPr="00F240AE">
        <w:rPr>
          <w:rFonts w:ascii="Times New Roman" w:hAnsi="Times New Roman" w:cs="Times New Roman"/>
          <w:sz w:val="28"/>
          <w:szCs w:val="28"/>
        </w:rPr>
        <w:t>;</w:t>
      </w:r>
    </w:p>
    <w:p w:rsidR="00F240AE" w:rsidRPr="00F240AE" w:rsidRDefault="00F240AE" w:rsidP="00F240A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образовательные организации, расположенные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Кармаскалинский район Республики Башкортостан</w:t>
      </w:r>
      <w:r w:rsidRPr="00F240AE">
        <w:rPr>
          <w:rFonts w:ascii="Times New Roman" w:hAnsi="Times New Roman" w:cs="Times New Roman"/>
          <w:sz w:val="28"/>
          <w:szCs w:val="28"/>
        </w:rPr>
        <w:t>.</w:t>
      </w:r>
    </w:p>
    <w:p w:rsidR="00F240AE" w:rsidRPr="00F240AE" w:rsidRDefault="00F240AE" w:rsidP="00F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b/>
          <w:sz w:val="28"/>
          <w:szCs w:val="28"/>
        </w:rPr>
        <w:lastRenderedPageBreak/>
        <w:t>Отдел образования</w:t>
      </w:r>
      <w:r w:rsidRPr="00F240AE">
        <w:rPr>
          <w:rFonts w:ascii="Times New Roman" w:hAnsi="Times New Roman" w:cs="Times New Roman"/>
          <w:sz w:val="28"/>
          <w:szCs w:val="28"/>
        </w:rPr>
        <w:t>:</w:t>
      </w:r>
    </w:p>
    <w:p w:rsidR="00F240AE" w:rsidRPr="00F240AE" w:rsidRDefault="00F240AE" w:rsidP="00F240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</w:t>
      </w:r>
      <w:r w:rsidRPr="00F240AE">
        <w:rPr>
          <w:rFonts w:ascii="Times New Roman" w:hAnsi="Times New Roman" w:cs="Times New Roman"/>
          <w:sz w:val="28"/>
          <w:szCs w:val="28"/>
        </w:rPr>
        <w:t xml:space="preserve"> Мониторинга;</w:t>
      </w:r>
    </w:p>
    <w:p w:rsidR="00F240AE" w:rsidRPr="00F240AE" w:rsidRDefault="00F240AE" w:rsidP="00F240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осуществляет сбор, обработку и анализ показателей Мониторинга;</w:t>
      </w:r>
    </w:p>
    <w:p w:rsidR="00F240AE" w:rsidRPr="00F240AE" w:rsidRDefault="00F240AE" w:rsidP="00F240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разрабатывает адресные рекомендации по результатам проведенного анализа;</w:t>
      </w:r>
    </w:p>
    <w:p w:rsidR="00F240AE" w:rsidRPr="00F240AE" w:rsidRDefault="00F240AE" w:rsidP="00F240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формирует информационно-аналитические, методические и иные материалы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результатам Мониторинга;</w:t>
      </w:r>
    </w:p>
    <w:p w:rsidR="00F240AE" w:rsidRPr="00F240AE" w:rsidRDefault="00F240AE" w:rsidP="00F240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выявляет факторы, влияющие на организацию работы по самоопределению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профессиональной ориентации обучающихся;</w:t>
      </w:r>
    </w:p>
    <w:p w:rsidR="00F240AE" w:rsidRPr="00F240AE" w:rsidRDefault="00F240AE" w:rsidP="00F240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принимает управленческие решения на основе результатов Мониторинга,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организаций по самоопределению и профессиональной ориентации обучающихся;</w:t>
      </w:r>
    </w:p>
    <w:p w:rsidR="00F240AE" w:rsidRPr="00F240AE" w:rsidRDefault="00F240AE" w:rsidP="00F240A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sz w:val="28"/>
          <w:szCs w:val="28"/>
        </w:rPr>
        <w:t>содействует в распространении успешных практик управленческой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самоопределению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AE">
        <w:rPr>
          <w:rFonts w:ascii="Times New Roman" w:hAnsi="Times New Roman" w:cs="Times New Roman"/>
          <w:sz w:val="28"/>
          <w:szCs w:val="28"/>
        </w:rPr>
        <w:t>ориентации обучающихся.</w:t>
      </w:r>
    </w:p>
    <w:p w:rsidR="00F240AE" w:rsidRPr="00F240AE" w:rsidRDefault="00F240AE" w:rsidP="00F240AE">
      <w:pPr>
        <w:jc w:val="both"/>
        <w:rPr>
          <w:rFonts w:ascii="Times New Roman" w:hAnsi="Times New Roman" w:cs="Times New Roman"/>
          <w:sz w:val="28"/>
          <w:szCs w:val="28"/>
        </w:rPr>
      </w:pPr>
      <w:r w:rsidRPr="00F240AE">
        <w:rPr>
          <w:rFonts w:ascii="Times New Roman" w:hAnsi="Times New Roman" w:cs="Times New Roman"/>
          <w:b/>
          <w:sz w:val="28"/>
          <w:szCs w:val="28"/>
        </w:rPr>
        <w:t>Образовательные организации</w:t>
      </w:r>
      <w:r w:rsidRPr="00F240AE">
        <w:rPr>
          <w:rFonts w:ascii="Times New Roman" w:hAnsi="Times New Roman" w:cs="Times New Roman"/>
          <w:sz w:val="28"/>
          <w:szCs w:val="28"/>
        </w:rPr>
        <w:t>:</w:t>
      </w:r>
    </w:p>
    <w:p w:rsidR="00F240AE" w:rsidRPr="00CC4C61" w:rsidRDefault="00F240AE" w:rsidP="00CC4C6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C61">
        <w:rPr>
          <w:rFonts w:ascii="Times New Roman" w:hAnsi="Times New Roman" w:cs="Times New Roman"/>
          <w:sz w:val="28"/>
          <w:szCs w:val="28"/>
        </w:rPr>
        <w:t>выступают в качестве объекта Мониторинга;</w:t>
      </w:r>
    </w:p>
    <w:p w:rsidR="00F240AE" w:rsidRPr="00CC4C61" w:rsidRDefault="00F240AE" w:rsidP="00F240A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C61">
        <w:rPr>
          <w:rFonts w:ascii="Times New Roman" w:hAnsi="Times New Roman" w:cs="Times New Roman"/>
          <w:sz w:val="28"/>
          <w:szCs w:val="28"/>
        </w:rPr>
        <w:t>предоставляют общедоступную информацию о деятельности образовательной</w:t>
      </w:r>
      <w:r w:rsidR="00CC4C61">
        <w:rPr>
          <w:rFonts w:ascii="Times New Roman" w:hAnsi="Times New Roman" w:cs="Times New Roman"/>
          <w:sz w:val="28"/>
          <w:szCs w:val="28"/>
        </w:rPr>
        <w:t xml:space="preserve"> </w:t>
      </w:r>
      <w:r w:rsidRPr="00CC4C61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46A49" w:rsidRPr="00CC4C61" w:rsidRDefault="00F240AE" w:rsidP="00D762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4C61">
        <w:rPr>
          <w:rFonts w:ascii="Times New Roman" w:hAnsi="Times New Roman" w:cs="Times New Roman"/>
          <w:sz w:val="28"/>
          <w:szCs w:val="28"/>
        </w:rPr>
        <w:t>осуществляют управленческую деятельность на основе рекомендаций по</w:t>
      </w:r>
      <w:r w:rsidR="00CC4C61">
        <w:rPr>
          <w:rFonts w:ascii="Times New Roman" w:hAnsi="Times New Roman" w:cs="Times New Roman"/>
          <w:sz w:val="28"/>
          <w:szCs w:val="28"/>
        </w:rPr>
        <w:t xml:space="preserve"> </w:t>
      </w:r>
      <w:r w:rsidRPr="00CC4C61">
        <w:rPr>
          <w:rFonts w:ascii="Times New Roman" w:hAnsi="Times New Roman" w:cs="Times New Roman"/>
          <w:sz w:val="28"/>
          <w:szCs w:val="28"/>
        </w:rPr>
        <w:t>результатам Мониторинга.</w:t>
      </w:r>
    </w:p>
    <w:p w:rsidR="00E15AF8" w:rsidRDefault="00D762FE" w:rsidP="00D762FE">
      <w:pPr>
        <w:jc w:val="both"/>
        <w:rPr>
          <w:rFonts w:ascii="Times New Roman" w:hAnsi="Times New Roman" w:cs="Times New Roman"/>
          <w:sz w:val="28"/>
          <w:szCs w:val="28"/>
        </w:rPr>
      </w:pPr>
      <w:r w:rsidRPr="00D762FE">
        <w:rPr>
          <w:rFonts w:ascii="Times New Roman" w:hAnsi="Times New Roman" w:cs="Times New Roman"/>
          <w:sz w:val="28"/>
          <w:szCs w:val="28"/>
        </w:rPr>
        <w:t>Мониторинг был</w:t>
      </w:r>
      <w:r w:rsidR="00E15AF8">
        <w:rPr>
          <w:rFonts w:ascii="Times New Roman" w:hAnsi="Times New Roman" w:cs="Times New Roman"/>
          <w:sz w:val="28"/>
          <w:szCs w:val="28"/>
        </w:rPr>
        <w:t xml:space="preserve"> </w:t>
      </w:r>
      <w:r w:rsidRPr="00D762FE">
        <w:rPr>
          <w:rFonts w:ascii="Times New Roman" w:hAnsi="Times New Roman" w:cs="Times New Roman"/>
          <w:sz w:val="28"/>
          <w:szCs w:val="28"/>
        </w:rPr>
        <w:t>направлен на пол</w:t>
      </w:r>
      <w:r w:rsidR="00E15AF8">
        <w:rPr>
          <w:rFonts w:ascii="Times New Roman" w:hAnsi="Times New Roman" w:cs="Times New Roman"/>
          <w:sz w:val="28"/>
          <w:szCs w:val="28"/>
        </w:rPr>
        <w:t>учение информации о муниципальных</w:t>
      </w:r>
      <w:r w:rsidRPr="00D762FE">
        <w:rPr>
          <w:rFonts w:ascii="Times New Roman" w:hAnsi="Times New Roman" w:cs="Times New Roman"/>
          <w:sz w:val="28"/>
          <w:szCs w:val="28"/>
        </w:rPr>
        <w:t xml:space="preserve"> показателях</w:t>
      </w:r>
      <w:r w:rsidR="00E15AF8">
        <w:rPr>
          <w:rFonts w:ascii="Times New Roman" w:hAnsi="Times New Roman" w:cs="Times New Roman"/>
          <w:sz w:val="28"/>
          <w:szCs w:val="28"/>
        </w:rPr>
        <w:t>:</w:t>
      </w:r>
    </w:p>
    <w:p w:rsidR="00ED03EF" w:rsidRPr="00ED03EF" w:rsidRDefault="00ED03EF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3EF">
        <w:rPr>
          <w:rFonts w:ascii="Times New Roman" w:hAnsi="Times New Roman" w:cs="Times New Roman"/>
          <w:sz w:val="28"/>
          <w:szCs w:val="28"/>
        </w:rPr>
        <w:t xml:space="preserve">По проведению ранней профориентации обучающихся. </w:t>
      </w:r>
    </w:p>
    <w:p w:rsidR="00E15AF8" w:rsidRDefault="00D762FE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3EF">
        <w:rPr>
          <w:rFonts w:ascii="Times New Roman" w:hAnsi="Times New Roman" w:cs="Times New Roman"/>
          <w:sz w:val="28"/>
          <w:szCs w:val="28"/>
        </w:rPr>
        <w:t xml:space="preserve">по выявлению </w:t>
      </w:r>
      <w:r w:rsidR="00D316B5" w:rsidRPr="00ED03EF">
        <w:rPr>
          <w:rFonts w:ascii="Times New Roman" w:hAnsi="Times New Roman" w:cs="Times New Roman"/>
          <w:sz w:val="28"/>
          <w:szCs w:val="28"/>
        </w:rPr>
        <w:t>предпочтений,</w:t>
      </w:r>
      <w:r w:rsidRPr="00ED03EF">
        <w:rPr>
          <w:rFonts w:ascii="Times New Roman" w:hAnsi="Times New Roman" w:cs="Times New Roman"/>
          <w:sz w:val="28"/>
          <w:szCs w:val="28"/>
        </w:rPr>
        <w:t xml:space="preserve"> обучающихся в обла</w:t>
      </w:r>
      <w:r w:rsidR="00ED03EF">
        <w:rPr>
          <w:rFonts w:ascii="Times New Roman" w:hAnsi="Times New Roman" w:cs="Times New Roman"/>
          <w:sz w:val="28"/>
          <w:szCs w:val="28"/>
        </w:rPr>
        <w:t>сти профессиональной ориентации;</w:t>
      </w:r>
    </w:p>
    <w:p w:rsidR="00ED03EF" w:rsidRDefault="00ED03EF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сопровождению профессионального самоопределения обучающихся;</w:t>
      </w:r>
    </w:p>
    <w:p w:rsidR="00ED03EF" w:rsidRDefault="00ED03EF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учёту обучающихся, выбравших для сдачи государственной итоговой аттестации учебные предметы, соответствующие профилю обучения; </w:t>
      </w:r>
    </w:p>
    <w:p w:rsidR="00ED03EF" w:rsidRDefault="00ED03EF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учёту обучающихся, поступивших в ПОО и ВО по профилю обучения;</w:t>
      </w:r>
    </w:p>
    <w:p w:rsidR="00ED03EF" w:rsidRDefault="003570CD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профориентации обучающихся с ОВЗ;</w:t>
      </w:r>
    </w:p>
    <w:p w:rsidR="003570CD" w:rsidRDefault="003570CD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взаимодействию с учреждениями/ предприятиями;</w:t>
      </w:r>
    </w:p>
    <w:p w:rsidR="003570CD" w:rsidRDefault="003570CD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взаимодействию с образовательными организациями среднего и высшего профессионального образования;</w:t>
      </w:r>
    </w:p>
    <w:p w:rsidR="003570CD" w:rsidRPr="00ED03EF" w:rsidRDefault="003570CD" w:rsidP="00ED03EF">
      <w:pPr>
        <w:pStyle w:val="a3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учёту выявленных потребностей рынка труда региона.</w:t>
      </w:r>
    </w:p>
    <w:p w:rsidR="00A3070E" w:rsidRPr="00A3070E" w:rsidRDefault="00A3070E" w:rsidP="00A3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0E">
        <w:rPr>
          <w:rFonts w:ascii="Times New Roman" w:hAnsi="Times New Roman" w:cs="Times New Roman"/>
          <w:b/>
          <w:sz w:val="28"/>
          <w:szCs w:val="28"/>
        </w:rPr>
        <w:lastRenderedPageBreak/>
        <w:t>4.5.1. По проведению ранней профориентации об</w:t>
      </w:r>
      <w:bookmarkStart w:id="0" w:name="_GoBack"/>
      <w:bookmarkEnd w:id="0"/>
      <w:r w:rsidRPr="00A3070E">
        <w:rPr>
          <w:rFonts w:ascii="Times New Roman" w:hAnsi="Times New Roman" w:cs="Times New Roman"/>
          <w:b/>
          <w:sz w:val="28"/>
          <w:szCs w:val="28"/>
        </w:rPr>
        <w:t>учающихся:</w:t>
      </w:r>
    </w:p>
    <w:p w:rsidR="009E6773" w:rsidRDefault="00A3070E" w:rsidP="00A30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EE7" w:rsidRPr="00282EE7">
        <w:rPr>
          <w:rFonts w:ascii="Times New Roman" w:hAnsi="Times New Roman" w:cs="Times New Roman"/>
          <w:sz w:val="28"/>
          <w:szCs w:val="28"/>
        </w:rPr>
        <w:t>С целью формирование осознанности и с</w:t>
      </w:r>
      <w:r w:rsidR="00334852">
        <w:rPr>
          <w:rFonts w:ascii="Times New Roman" w:hAnsi="Times New Roman" w:cs="Times New Roman"/>
          <w:sz w:val="28"/>
          <w:szCs w:val="28"/>
        </w:rPr>
        <w:t>пособности к выбору</w:t>
      </w:r>
      <w:r w:rsidR="00282EE7">
        <w:rPr>
          <w:rFonts w:ascii="Times New Roman" w:hAnsi="Times New Roman" w:cs="Times New Roman"/>
          <w:sz w:val="28"/>
          <w:szCs w:val="28"/>
        </w:rPr>
        <w:t xml:space="preserve"> в</w:t>
      </w:r>
      <w:r w:rsidR="00D762FE" w:rsidRPr="00D762FE">
        <w:rPr>
          <w:rFonts w:ascii="Times New Roman" w:hAnsi="Times New Roman" w:cs="Times New Roman"/>
          <w:sz w:val="28"/>
          <w:szCs w:val="28"/>
        </w:rPr>
        <w:t>се обучающихс</w:t>
      </w:r>
      <w:r w:rsidR="00D316B5">
        <w:rPr>
          <w:rFonts w:ascii="Times New Roman" w:hAnsi="Times New Roman" w:cs="Times New Roman"/>
          <w:sz w:val="28"/>
          <w:szCs w:val="28"/>
        </w:rPr>
        <w:t xml:space="preserve">я муниципального района Кармаскалинский </w:t>
      </w:r>
      <w:r w:rsidR="009E6773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E6773" w:rsidRPr="00D762FE">
        <w:rPr>
          <w:rFonts w:ascii="Times New Roman" w:hAnsi="Times New Roman" w:cs="Times New Roman"/>
          <w:sz w:val="28"/>
          <w:szCs w:val="28"/>
        </w:rPr>
        <w:t>включены</w:t>
      </w:r>
      <w:r w:rsidR="00D762FE" w:rsidRPr="00D762FE">
        <w:rPr>
          <w:rFonts w:ascii="Times New Roman" w:hAnsi="Times New Roman" w:cs="Times New Roman"/>
          <w:sz w:val="28"/>
          <w:szCs w:val="28"/>
        </w:rPr>
        <w:t xml:space="preserve"> в реализацию региональных проектов</w:t>
      </w:r>
      <w:r w:rsidR="00D316B5">
        <w:rPr>
          <w:rFonts w:ascii="Times New Roman" w:hAnsi="Times New Roman" w:cs="Times New Roman"/>
          <w:sz w:val="28"/>
          <w:szCs w:val="28"/>
        </w:rPr>
        <w:t xml:space="preserve"> </w:t>
      </w:r>
      <w:r w:rsidR="00D762FE" w:rsidRPr="00D762FE">
        <w:rPr>
          <w:rFonts w:ascii="Times New Roman" w:hAnsi="Times New Roman" w:cs="Times New Roman"/>
          <w:sz w:val="28"/>
          <w:szCs w:val="28"/>
        </w:rPr>
        <w:t>профориентационной направленности</w:t>
      </w:r>
      <w:r w:rsidR="009E6773">
        <w:rPr>
          <w:rFonts w:ascii="Times New Roman" w:hAnsi="Times New Roman" w:cs="Times New Roman"/>
          <w:sz w:val="28"/>
          <w:szCs w:val="28"/>
        </w:rPr>
        <w:t>:</w:t>
      </w:r>
    </w:p>
    <w:p w:rsidR="009E6773" w:rsidRPr="00A3070E" w:rsidRDefault="00D316B5" w:rsidP="00A307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«Успех</w:t>
      </w:r>
      <w:r w:rsidR="009E6773">
        <w:rPr>
          <w:rFonts w:ascii="Times New Roman" w:hAnsi="Times New Roman" w:cs="Times New Roman"/>
          <w:sz w:val="28"/>
          <w:szCs w:val="28"/>
        </w:rPr>
        <w:t xml:space="preserve"> каждого ребёнка» по </w:t>
      </w:r>
      <w:r w:rsidR="009E6773" w:rsidRPr="009E6773">
        <w:rPr>
          <w:rFonts w:ascii="Times New Roman" w:eastAsia="Calibri" w:hAnsi="Times New Roman" w:cs="Times New Roman"/>
          <w:bCs/>
          <w:sz w:val="28"/>
          <w:szCs w:val="28"/>
        </w:rPr>
        <w:t>реализации мероприятий в рамках регионального проекта «Успех каждого ребёнка» по организации участия обучающихся общеобразовательных учреждений муниципального района К</w:t>
      </w:r>
      <w:r w:rsidR="009E6773">
        <w:rPr>
          <w:rFonts w:ascii="Times New Roman" w:eastAsia="Calibri" w:hAnsi="Times New Roman" w:cs="Times New Roman"/>
          <w:bCs/>
          <w:sz w:val="28"/>
          <w:szCs w:val="28"/>
        </w:rPr>
        <w:t xml:space="preserve">армаскалинский район </w:t>
      </w:r>
      <w:r w:rsidR="009E6773" w:rsidRPr="009E6773">
        <w:rPr>
          <w:rFonts w:ascii="Times New Roman" w:eastAsia="Calibri" w:hAnsi="Times New Roman" w:cs="Times New Roman"/>
          <w:bCs/>
          <w:sz w:val="28"/>
          <w:szCs w:val="28"/>
        </w:rPr>
        <w:t>в открытых онлайн – уроках «</w:t>
      </w:r>
      <w:proofErr w:type="spellStart"/>
      <w:r w:rsidR="009E6773" w:rsidRPr="009E6773">
        <w:rPr>
          <w:rFonts w:ascii="Times New Roman" w:eastAsia="Calibri" w:hAnsi="Times New Roman" w:cs="Times New Roman"/>
          <w:bCs/>
          <w:sz w:val="28"/>
          <w:szCs w:val="28"/>
        </w:rPr>
        <w:t>ПроеКТОриЯ</w:t>
      </w:r>
      <w:proofErr w:type="spellEnd"/>
      <w:r w:rsidR="009E6773" w:rsidRPr="009E677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9E677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E6773" w:rsidRPr="009E6773" w:rsidRDefault="009E6773" w:rsidP="009E6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7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E6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участников – 1 476 в процентном отношении от общего количества обучающихся – 23%. </w:t>
      </w:r>
      <w:r w:rsidRPr="009E6773">
        <w:rPr>
          <w:rFonts w:ascii="Times New Roman" w:eastAsia="Calibri" w:hAnsi="Times New Roman" w:cs="Times New Roman"/>
          <w:sz w:val="28"/>
          <w:szCs w:val="28"/>
        </w:rPr>
        <w:t>От общего количества обучающихся с 8 по 11 классы – 100%</w:t>
      </w:r>
      <w:r w:rsidR="00C2419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2934" w:rsidRPr="00862934" w:rsidRDefault="009E6773" w:rsidP="0086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6773">
        <w:rPr>
          <w:rFonts w:ascii="Times New Roman" w:eastAsia="Calibri" w:hAnsi="Times New Roman" w:cs="Times New Roman"/>
          <w:sz w:val="28"/>
          <w:szCs w:val="28"/>
        </w:rPr>
        <w:t xml:space="preserve">         На Всероссийском форуме профессиональной ориентации </w:t>
      </w:r>
      <w:r w:rsidR="00FF6355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F6355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="00FF6355">
        <w:rPr>
          <w:rFonts w:ascii="Times New Roman" w:eastAsia="Calibri" w:hAnsi="Times New Roman" w:cs="Times New Roman"/>
          <w:sz w:val="28"/>
          <w:szCs w:val="28"/>
        </w:rPr>
        <w:t xml:space="preserve">» (в онлайн режиме) </w:t>
      </w:r>
      <w:r w:rsidRPr="009E6773">
        <w:rPr>
          <w:rFonts w:ascii="Times New Roman" w:eastAsia="Calibri" w:hAnsi="Times New Roman" w:cs="Times New Roman"/>
          <w:sz w:val="28"/>
          <w:szCs w:val="28"/>
        </w:rPr>
        <w:t>- 3402, 55% от общего количества обучающихся.</w:t>
      </w:r>
      <w:r w:rsidR="00C2419C">
        <w:rPr>
          <w:rFonts w:ascii="Times New Roman" w:eastAsia="Calibri" w:hAnsi="Times New Roman" w:cs="Times New Roman"/>
          <w:sz w:val="28"/>
          <w:szCs w:val="28"/>
        </w:rPr>
        <w:t xml:space="preserve"> В связи с низкой скоростью Интернета </w:t>
      </w:r>
      <w:r w:rsidR="00FF6355">
        <w:rPr>
          <w:rFonts w:ascii="Times New Roman" w:eastAsia="Calibri" w:hAnsi="Times New Roman" w:cs="Times New Roman"/>
          <w:sz w:val="28"/>
          <w:szCs w:val="28"/>
        </w:rPr>
        <w:t>обучающиеся следующих</w:t>
      </w:r>
      <w:r w:rsidR="00C2419C">
        <w:rPr>
          <w:rFonts w:ascii="Times New Roman" w:eastAsia="Calibri" w:hAnsi="Times New Roman" w:cs="Times New Roman"/>
          <w:sz w:val="28"/>
          <w:szCs w:val="28"/>
        </w:rPr>
        <w:t xml:space="preserve"> школ не имеют возможности участвовать в онлайн</w:t>
      </w:r>
      <w:r w:rsidR="00FF6355">
        <w:rPr>
          <w:rFonts w:ascii="Times New Roman" w:eastAsia="Calibri" w:hAnsi="Times New Roman" w:cs="Times New Roman"/>
          <w:sz w:val="28"/>
          <w:szCs w:val="28"/>
        </w:rPr>
        <w:t xml:space="preserve"> – режиме на открытых уроках – ООШ </w:t>
      </w:r>
      <w:proofErr w:type="spellStart"/>
      <w:r w:rsidR="00FF6355">
        <w:rPr>
          <w:rFonts w:ascii="Times New Roman" w:eastAsia="Calibri" w:hAnsi="Times New Roman" w:cs="Times New Roman"/>
          <w:sz w:val="28"/>
          <w:szCs w:val="28"/>
        </w:rPr>
        <w:t>д.Старошареево</w:t>
      </w:r>
      <w:proofErr w:type="spellEnd"/>
      <w:r w:rsidR="00FF6355">
        <w:rPr>
          <w:rFonts w:ascii="Times New Roman" w:eastAsia="Calibri" w:hAnsi="Times New Roman" w:cs="Times New Roman"/>
          <w:sz w:val="28"/>
          <w:szCs w:val="28"/>
        </w:rPr>
        <w:t xml:space="preserve">, ООШ </w:t>
      </w:r>
      <w:proofErr w:type="spellStart"/>
      <w:r w:rsidR="00FF6355">
        <w:rPr>
          <w:rFonts w:ascii="Times New Roman" w:eastAsia="Calibri" w:hAnsi="Times New Roman" w:cs="Times New Roman"/>
          <w:sz w:val="28"/>
          <w:szCs w:val="28"/>
        </w:rPr>
        <w:t>д.Карламан</w:t>
      </w:r>
      <w:proofErr w:type="spellEnd"/>
      <w:r w:rsidR="00FF6355">
        <w:rPr>
          <w:rFonts w:ascii="Times New Roman" w:eastAsia="Calibri" w:hAnsi="Times New Roman" w:cs="Times New Roman"/>
          <w:sz w:val="28"/>
          <w:szCs w:val="28"/>
        </w:rPr>
        <w:t xml:space="preserve"> и МОБУ СОШ </w:t>
      </w:r>
      <w:proofErr w:type="spellStart"/>
      <w:r w:rsidR="00FF6355">
        <w:rPr>
          <w:rFonts w:ascii="Times New Roman" w:eastAsia="Calibri" w:hAnsi="Times New Roman" w:cs="Times New Roman"/>
          <w:sz w:val="28"/>
          <w:szCs w:val="28"/>
        </w:rPr>
        <w:t>им.Ф.Асянова</w:t>
      </w:r>
      <w:proofErr w:type="spellEnd"/>
      <w:r w:rsidR="00FF6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6355">
        <w:rPr>
          <w:rFonts w:ascii="Times New Roman" w:eastAsia="Calibri" w:hAnsi="Times New Roman" w:cs="Times New Roman"/>
          <w:sz w:val="28"/>
          <w:szCs w:val="28"/>
        </w:rPr>
        <w:t>с.Бузовьязы</w:t>
      </w:r>
      <w:proofErr w:type="spellEnd"/>
      <w:r w:rsidR="00FF6355">
        <w:rPr>
          <w:rFonts w:ascii="Times New Roman" w:eastAsia="Calibri" w:hAnsi="Times New Roman" w:cs="Times New Roman"/>
          <w:sz w:val="28"/>
          <w:szCs w:val="28"/>
        </w:rPr>
        <w:t>.</w:t>
      </w:r>
      <w:r w:rsidR="00862934" w:rsidRPr="0086293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0465E3" w:rsidRDefault="00862934" w:rsidP="0086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9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В 2020 </w:t>
      </w:r>
      <w:r w:rsidR="000465E3" w:rsidRPr="00862934">
        <w:rPr>
          <w:rFonts w:ascii="Times New Roman" w:eastAsia="Calibri" w:hAnsi="Times New Roman" w:cs="Times New Roman"/>
          <w:b/>
          <w:bCs/>
          <w:sz w:val="28"/>
          <w:szCs w:val="28"/>
        </w:rPr>
        <w:t>году</w:t>
      </w:r>
      <w:r w:rsidR="000465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5E3" w:rsidRPr="00862934">
        <w:rPr>
          <w:rFonts w:ascii="Times New Roman" w:eastAsia="Calibri" w:hAnsi="Times New Roman" w:cs="Times New Roman"/>
          <w:sz w:val="28"/>
          <w:szCs w:val="28"/>
        </w:rPr>
        <w:t>в</w:t>
      </w:r>
      <w:r w:rsidRPr="00862934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21</w:t>
      </w:r>
      <w:r w:rsidRPr="00862934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учреждениях реализовался профориента</w:t>
      </w:r>
      <w:r w:rsidR="000465E3">
        <w:rPr>
          <w:rFonts w:ascii="Times New Roman" w:eastAsia="Calibri" w:hAnsi="Times New Roman" w:cs="Times New Roman"/>
          <w:sz w:val="28"/>
          <w:szCs w:val="28"/>
        </w:rPr>
        <w:t>ционный проект «Билет в будущее»: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400"/>
        <w:gridCol w:w="2373"/>
        <w:gridCol w:w="3006"/>
      </w:tblGrid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5381" w:type="dxa"/>
            <w:gridSpan w:val="2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Прошли тестирование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професиональные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пробы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с.Бекетово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с.Ефремкино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им.С.М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Чугункина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д.Константиновка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с.Прибельский</w:t>
            </w:r>
            <w:proofErr w:type="spellEnd"/>
          </w:p>
        </w:tc>
        <w:tc>
          <w:tcPr>
            <w:tcW w:w="2374" w:type="dxa"/>
          </w:tcPr>
          <w:p w:rsidR="00862934" w:rsidRDefault="00862934" w:rsidP="000465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7" w:type="dxa"/>
          </w:tcPr>
          <w:p w:rsidR="00862934" w:rsidRDefault="00862934" w:rsidP="000465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д.Савалеево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д.Сахаево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862934" w:rsidTr="00862934">
        <w:tc>
          <w:tcPr>
            <w:tcW w:w="56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862934" w:rsidRDefault="00862934" w:rsidP="008629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д.Улукулево</w:t>
            </w:r>
            <w:proofErr w:type="spellEnd"/>
          </w:p>
        </w:tc>
        <w:tc>
          <w:tcPr>
            <w:tcW w:w="2374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07" w:type="dxa"/>
          </w:tcPr>
          <w:p w:rsidR="00862934" w:rsidRDefault="00862934" w:rsidP="00862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:rsidR="00862934" w:rsidRPr="00862934" w:rsidRDefault="00862934" w:rsidP="0086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934" w:rsidRPr="00862934" w:rsidRDefault="000465E3" w:rsidP="0086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ИТОГО: </w:t>
      </w:r>
      <w:r w:rsidR="00862934" w:rsidRPr="00862934">
        <w:rPr>
          <w:rFonts w:ascii="Times New Roman" w:eastAsia="Calibri" w:hAnsi="Times New Roman" w:cs="Times New Roman"/>
          <w:sz w:val="28"/>
          <w:szCs w:val="28"/>
        </w:rPr>
        <w:t xml:space="preserve">415 обучающихся прошли онлайн – анкетирование и онлайн – тестирование по 3 этапам. </w:t>
      </w:r>
    </w:p>
    <w:p w:rsidR="00EB3F8E" w:rsidRDefault="00862934" w:rsidP="008629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934">
        <w:rPr>
          <w:rFonts w:ascii="Times New Roman" w:eastAsia="Calibri" w:hAnsi="Times New Roman" w:cs="Times New Roman"/>
          <w:sz w:val="28"/>
          <w:szCs w:val="28"/>
        </w:rPr>
        <w:t xml:space="preserve">          280 обучающихся прошли профессиональные пробы.</w:t>
      </w:r>
    </w:p>
    <w:p w:rsidR="004C5340" w:rsidRDefault="004C5340" w:rsidP="0086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53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4.5.2. </w:t>
      </w:r>
      <w:r>
        <w:rPr>
          <w:rFonts w:ascii="Times New Roman" w:eastAsia="Calibri" w:hAnsi="Times New Roman" w:cs="Times New Roman"/>
          <w:b/>
          <w:sz w:val="28"/>
          <w:szCs w:val="28"/>
        </w:rPr>
        <w:t>По выявлению предпочтений, обучающихся в области профессиональной ориентации.</w:t>
      </w:r>
    </w:p>
    <w:p w:rsidR="00476FA4" w:rsidRPr="00476FA4" w:rsidRDefault="00476FA4" w:rsidP="00476F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FA4" w:rsidRDefault="00476FA4" w:rsidP="004E32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4E324F"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="004E324F" w:rsidRPr="00476FA4">
        <w:rPr>
          <w:rFonts w:ascii="Times New Roman" w:eastAsia="Calibri" w:hAnsi="Times New Roman" w:cs="Times New Roman"/>
          <w:sz w:val="28"/>
          <w:szCs w:val="28"/>
        </w:rPr>
        <w:t>показатель</w:t>
      </w:r>
      <w:r w:rsidRPr="00476FA4">
        <w:rPr>
          <w:rFonts w:ascii="Times New Roman" w:eastAsia="Calibri" w:hAnsi="Times New Roman" w:cs="Times New Roman"/>
          <w:sz w:val="28"/>
          <w:szCs w:val="28"/>
        </w:rPr>
        <w:t xml:space="preserve"> доли выпускников, получивших основное общее образование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поступивших в средние профессиональные учебные заведения Республики </w:t>
      </w:r>
      <w:r w:rsidR="00960A67">
        <w:rPr>
          <w:rFonts w:ascii="Times New Roman" w:eastAsia="Calibri" w:hAnsi="Times New Roman" w:cs="Times New Roman"/>
          <w:sz w:val="28"/>
          <w:szCs w:val="28"/>
        </w:rPr>
        <w:t xml:space="preserve">Башкортостан </w:t>
      </w:r>
      <w:r w:rsidR="00960A67" w:rsidRPr="00476FA4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Pr="00476FA4">
        <w:rPr>
          <w:rFonts w:ascii="Times New Roman" w:eastAsia="Calibri" w:hAnsi="Times New Roman" w:cs="Times New Roman"/>
          <w:sz w:val="28"/>
          <w:szCs w:val="28"/>
        </w:rPr>
        <w:t xml:space="preserve"> 54,8%.</w:t>
      </w:r>
    </w:p>
    <w:p w:rsidR="004E324F" w:rsidRPr="00476FA4" w:rsidRDefault="004E324F" w:rsidP="00476F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FA4" w:rsidRPr="00476FA4" w:rsidRDefault="00476FA4" w:rsidP="00476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Доля выпускников 11-х классов района</w:t>
      </w:r>
      <w:r w:rsidRPr="00476FA4">
        <w:rPr>
          <w:rFonts w:ascii="Times New Roman" w:eastAsia="Calibri" w:hAnsi="Times New Roman" w:cs="Times New Roman"/>
          <w:sz w:val="28"/>
          <w:szCs w:val="28"/>
        </w:rPr>
        <w:t>, получивших среднее общее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бразование и поступивших в высшие учебные заведения </w:t>
      </w:r>
      <w:r w:rsidRPr="00476FA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профилем </w:t>
      </w:r>
      <w:r w:rsidR="00624865" w:rsidRPr="00476FA4">
        <w:rPr>
          <w:rFonts w:ascii="Times New Roman" w:eastAsia="Calibri" w:hAnsi="Times New Roman" w:cs="Times New Roman"/>
          <w:sz w:val="28"/>
          <w:szCs w:val="28"/>
        </w:rPr>
        <w:t>обучения,</w:t>
      </w:r>
      <w:r w:rsidRPr="00476FA4">
        <w:rPr>
          <w:rFonts w:ascii="Times New Roman" w:eastAsia="Calibri" w:hAnsi="Times New Roman" w:cs="Times New Roman"/>
          <w:sz w:val="28"/>
          <w:szCs w:val="28"/>
        </w:rPr>
        <w:t xml:space="preserve"> составил </w:t>
      </w:r>
      <w:r w:rsidR="00624865" w:rsidRPr="00624865">
        <w:rPr>
          <w:rFonts w:ascii="Times New Roman" w:eastAsia="Calibri" w:hAnsi="Times New Roman" w:cs="Times New Roman"/>
          <w:sz w:val="28"/>
          <w:szCs w:val="28"/>
        </w:rPr>
        <w:t>0,005%</w:t>
      </w:r>
      <w:r w:rsidRPr="00624865">
        <w:rPr>
          <w:rFonts w:ascii="Times New Roman" w:eastAsia="Calibri" w:hAnsi="Times New Roman" w:cs="Times New Roman"/>
          <w:sz w:val="28"/>
          <w:szCs w:val="28"/>
        </w:rPr>
        <w:t>,</w:t>
      </w:r>
      <w:r w:rsidRPr="00476FA4">
        <w:rPr>
          <w:rFonts w:ascii="Times New Roman" w:eastAsia="Calibri" w:hAnsi="Times New Roman" w:cs="Times New Roman"/>
          <w:sz w:val="28"/>
          <w:szCs w:val="28"/>
        </w:rPr>
        <w:t xml:space="preserve"> от общей численности выпускников,</w:t>
      </w:r>
    </w:p>
    <w:p w:rsidR="00476FA4" w:rsidRDefault="00476FA4" w:rsidP="00476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FA4">
        <w:rPr>
          <w:rFonts w:ascii="Times New Roman" w:eastAsia="Calibri" w:hAnsi="Times New Roman" w:cs="Times New Roman"/>
          <w:sz w:val="28"/>
          <w:szCs w:val="28"/>
        </w:rPr>
        <w:t>получивших среднее общее образование.</w:t>
      </w:r>
    </w:p>
    <w:p w:rsidR="00624865" w:rsidRDefault="00624865" w:rsidP="00476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6"/>
        <w:gridCol w:w="3188"/>
        <w:gridCol w:w="3827"/>
      </w:tblGrid>
      <w:tr w:rsidR="00476FA4" w:rsidTr="00476FA4">
        <w:tc>
          <w:tcPr>
            <w:tcW w:w="2336" w:type="dxa"/>
          </w:tcPr>
          <w:p w:rsidR="00476FA4" w:rsidRDefault="00476FA4" w:rsidP="00476F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выпускников </w:t>
            </w:r>
          </w:p>
        </w:tc>
        <w:tc>
          <w:tcPr>
            <w:tcW w:w="3188" w:type="dxa"/>
          </w:tcPr>
          <w:p w:rsidR="00476FA4" w:rsidRDefault="00476FA4" w:rsidP="00476F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Поступившие в высшие учебные заведения Республики Башкортостан</w:t>
            </w:r>
          </w:p>
        </w:tc>
        <w:tc>
          <w:tcPr>
            <w:tcW w:w="3827" w:type="dxa"/>
          </w:tcPr>
          <w:p w:rsidR="00476FA4" w:rsidRDefault="00476FA4" w:rsidP="00476F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6FA4">
              <w:rPr>
                <w:rFonts w:ascii="Times New Roman" w:eastAsia="Calibri" w:hAnsi="Times New Roman" w:cs="Times New Roman"/>
                <w:sz w:val="28"/>
                <w:szCs w:val="28"/>
              </w:rPr>
              <w:t>Поступившие в высшие учебные заведения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пределами</w:t>
            </w:r>
            <w:r w:rsidRPr="00476F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476FA4" w:rsidTr="00476FA4">
        <w:tc>
          <w:tcPr>
            <w:tcW w:w="2336" w:type="dxa"/>
          </w:tcPr>
          <w:p w:rsidR="00476FA4" w:rsidRDefault="00476FA4" w:rsidP="00476F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188" w:type="dxa"/>
          </w:tcPr>
          <w:p w:rsidR="00476FA4" w:rsidRDefault="00476FA4" w:rsidP="00476F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 (48,95%)</w:t>
            </w:r>
          </w:p>
        </w:tc>
        <w:tc>
          <w:tcPr>
            <w:tcW w:w="3827" w:type="dxa"/>
          </w:tcPr>
          <w:p w:rsidR="00476FA4" w:rsidRDefault="00476FA4" w:rsidP="00476F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(11,45)</w:t>
            </w:r>
          </w:p>
        </w:tc>
      </w:tr>
    </w:tbl>
    <w:p w:rsidR="00C03657" w:rsidRDefault="00C03657" w:rsidP="00C0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3657" w:rsidRPr="00C03657" w:rsidRDefault="00C03657" w:rsidP="00C03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 таблицы </w:t>
      </w:r>
      <w:r w:rsidRPr="00C03657">
        <w:rPr>
          <w:rFonts w:ascii="Times New Roman" w:eastAsia="Calibri" w:hAnsi="Times New Roman" w:cs="Times New Roman"/>
          <w:sz w:val="28"/>
          <w:szCs w:val="28"/>
        </w:rPr>
        <w:t xml:space="preserve">видно, что в муниципальном районе Кармаскалинский район доля выпускников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C03657">
        <w:rPr>
          <w:rFonts w:ascii="Times New Roman" w:eastAsia="Calibri" w:hAnsi="Times New Roman" w:cs="Times New Roman"/>
          <w:sz w:val="28"/>
          <w:szCs w:val="28"/>
        </w:rPr>
        <w:t xml:space="preserve">-х классов,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продолжающих обучение в высших </w:t>
      </w:r>
      <w:r w:rsidRPr="00C03657">
        <w:rPr>
          <w:rFonts w:ascii="Times New Roman" w:eastAsia="Calibri" w:hAnsi="Times New Roman" w:cs="Times New Roman"/>
          <w:sz w:val="28"/>
          <w:szCs w:val="28"/>
        </w:rPr>
        <w:t>профессиональных учебных заведениях Республики Башкортостан,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 48,95%</w:t>
      </w:r>
      <w:r w:rsidRPr="00C03657">
        <w:rPr>
          <w:rFonts w:ascii="Times New Roman" w:eastAsia="Calibri" w:hAnsi="Times New Roman" w:cs="Times New Roman"/>
          <w:sz w:val="28"/>
          <w:szCs w:val="28"/>
        </w:rPr>
        <w:t>. За пределами Республики Башкортостан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11,45%.</w:t>
      </w:r>
    </w:p>
    <w:p w:rsidR="00476FA4" w:rsidRPr="00476FA4" w:rsidRDefault="00476FA4" w:rsidP="00476F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FA4" w:rsidRDefault="00624865" w:rsidP="00476F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Доля выпускников, получивших</w:t>
      </w:r>
      <w:r w:rsidR="00476FA4" w:rsidRPr="00476FA4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FA4" w:rsidRPr="00476FA4">
        <w:rPr>
          <w:rFonts w:ascii="Times New Roman" w:eastAsia="Calibri" w:hAnsi="Times New Roman" w:cs="Times New Roman"/>
          <w:sz w:val="28"/>
          <w:szCs w:val="28"/>
        </w:rPr>
        <w:t xml:space="preserve">поступившие в </w:t>
      </w:r>
      <w:r>
        <w:rPr>
          <w:rFonts w:ascii="Times New Roman" w:eastAsia="Calibri" w:hAnsi="Times New Roman" w:cs="Times New Roman"/>
          <w:sz w:val="28"/>
          <w:szCs w:val="28"/>
        </w:rPr>
        <w:t>средние профессиональные учебные заведения:</w:t>
      </w:r>
    </w:p>
    <w:p w:rsidR="00624865" w:rsidRDefault="00624865" w:rsidP="00476F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6"/>
        <w:gridCol w:w="3188"/>
        <w:gridCol w:w="3827"/>
      </w:tblGrid>
      <w:tr w:rsidR="00624865" w:rsidRPr="00624865" w:rsidTr="00391571">
        <w:tc>
          <w:tcPr>
            <w:tcW w:w="2336" w:type="dxa"/>
          </w:tcPr>
          <w:p w:rsidR="00624865" w:rsidRPr="00624865" w:rsidRDefault="00624865" w:rsidP="00624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выпускников </w:t>
            </w:r>
          </w:p>
        </w:tc>
        <w:tc>
          <w:tcPr>
            <w:tcW w:w="3188" w:type="dxa"/>
          </w:tcPr>
          <w:p w:rsidR="00624865" w:rsidRPr="00624865" w:rsidRDefault="00C30397" w:rsidP="00624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Поступившие в средние профессиональные</w:t>
            </w:r>
            <w:r w:rsidR="00624865" w:rsidRPr="00624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учебные заведения Республики Башкортостан</w:t>
            </w:r>
          </w:p>
        </w:tc>
        <w:tc>
          <w:tcPr>
            <w:tcW w:w="3827" w:type="dxa"/>
          </w:tcPr>
          <w:p w:rsidR="00624865" w:rsidRPr="00624865" w:rsidRDefault="00C30397" w:rsidP="0062486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Поступившие в средние профессиональные</w:t>
            </w:r>
            <w:r w:rsidR="00624865" w:rsidRPr="006248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учебные заведения за пределами Республики Башкортостан</w:t>
            </w:r>
          </w:p>
        </w:tc>
      </w:tr>
      <w:tr w:rsidR="00624865" w:rsidRPr="00624865" w:rsidTr="00391571">
        <w:tc>
          <w:tcPr>
            <w:tcW w:w="2336" w:type="dxa"/>
          </w:tcPr>
          <w:p w:rsidR="00624865" w:rsidRPr="00624865" w:rsidRDefault="00624865" w:rsidP="00624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188" w:type="dxa"/>
          </w:tcPr>
          <w:p w:rsidR="00624865" w:rsidRPr="00624865" w:rsidRDefault="00C30397" w:rsidP="00624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827" w:type="dxa"/>
          </w:tcPr>
          <w:p w:rsidR="00624865" w:rsidRPr="00624865" w:rsidRDefault="00C30397" w:rsidP="006248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476FA4" w:rsidRPr="00476FA4" w:rsidRDefault="00476FA4" w:rsidP="00476F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0397" w:rsidRDefault="00624865" w:rsidP="00C303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Из таблицы</w:t>
      </w:r>
      <w:r w:rsidR="00476FA4" w:rsidRPr="00476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видно, что в муниципальном районе Кармаскалинский район</w:t>
      </w:r>
      <w:r w:rsidR="00C30397">
        <w:rPr>
          <w:rFonts w:ascii="Times New Roman" w:eastAsia="Calibri" w:hAnsi="Times New Roman" w:cs="Times New Roman"/>
          <w:sz w:val="28"/>
          <w:szCs w:val="28"/>
        </w:rPr>
        <w:t xml:space="preserve"> доля выпускников 9-х классов, продолжающих обучение в средних профессиональных учебных заведениях Республики Башкортостан, составил 0,59%. За пределами Республики Башкортостан – 0,007%.</w:t>
      </w:r>
    </w:p>
    <w:p w:rsidR="00476FA4" w:rsidRPr="00476FA4" w:rsidRDefault="00C30397" w:rsidP="00C303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выпускников 9-х классов, продолживших обучение </w:t>
      </w:r>
      <w:r w:rsidR="00BE791C">
        <w:rPr>
          <w:rFonts w:ascii="Times New Roman" w:eastAsia="Calibri" w:hAnsi="Times New Roman" w:cs="Times New Roman"/>
          <w:sz w:val="28"/>
          <w:szCs w:val="28"/>
        </w:rPr>
        <w:t>в 10 классе,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составила 0,40%.</w:t>
      </w:r>
      <w:r w:rsidR="00624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6FA4" w:rsidRPr="00476F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45BA4" w:rsidRDefault="00945BA4" w:rsidP="0086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5BA4" w:rsidRDefault="00945BA4" w:rsidP="0086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4.5.3. По сопровождению профессионального самоопределения обучающихся.</w:t>
      </w:r>
    </w:p>
    <w:p w:rsidR="00B06EF0" w:rsidRPr="00B06EF0" w:rsidRDefault="00B06EF0" w:rsidP="00B06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06EF0">
        <w:rPr>
          <w:rFonts w:ascii="Times New Roman" w:eastAsia="Calibri" w:hAnsi="Times New Roman" w:cs="Times New Roman"/>
          <w:sz w:val="28"/>
          <w:szCs w:val="28"/>
        </w:rPr>
        <w:t xml:space="preserve">Сопровождение профессионального самоопределения обучающихся определяется через количество обучающихся, охваченных дополнительными </w:t>
      </w:r>
      <w:r w:rsidRPr="00B06EF0">
        <w:rPr>
          <w:rFonts w:ascii="Times New Roman" w:eastAsia="Calibri" w:hAnsi="Times New Roman" w:cs="Times New Roman"/>
          <w:sz w:val="28"/>
          <w:szCs w:val="28"/>
        </w:rPr>
        <w:lastRenderedPageBreak/>
        <w:t>общеразвивающими программами (профилю обучения) естественнонаучной направленности, а также через количество обучающихся общеобразовательных организаций, включенных в реализацию проектов профориентационной направленности.</w:t>
      </w:r>
    </w:p>
    <w:p w:rsidR="00B06EF0" w:rsidRDefault="00B06EF0" w:rsidP="00B06E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О</w:t>
      </w:r>
      <w:r w:rsidRPr="00B06EF0">
        <w:rPr>
          <w:rFonts w:ascii="Times New Roman" w:eastAsia="Calibri" w:hAnsi="Times New Roman" w:cs="Times New Roman"/>
          <w:sz w:val="28"/>
          <w:szCs w:val="28"/>
        </w:rPr>
        <w:t>хват детей дополнительными общеразвивающими программами естественнонаучной направленности наблюдается 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одной школе района – МОБУ 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с.Прибельский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7B5" w:rsidRPr="000957B5" w:rsidRDefault="000957B5" w:rsidP="000957B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B5">
        <w:rPr>
          <w:rFonts w:ascii="Times New Roman" w:eastAsia="Calibri" w:hAnsi="Times New Roman" w:cs="Times New Roman"/>
          <w:sz w:val="28"/>
          <w:szCs w:val="28"/>
        </w:rPr>
        <w:t>В МОБУ СОШ с. Прибельский в 2019-2020 и 2020-2021 учебном году было организовано профильное обучение.</w:t>
      </w:r>
      <w:r w:rsidRPr="000957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 xml:space="preserve"> На основе изучения образовательных запр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>осов учащихся и их родителей, и собственных</w:t>
      </w:r>
      <w:r w:rsidRPr="000957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8F8F8"/>
        </w:rPr>
        <w:t xml:space="preserve"> возможностей была открыта подгруппа с химико-биологическим профилем обучения.   В профильный класс принимаются обучающиеся, успешно сдавшие экзамены по обязательным предметам и экзаменам по выбору, соответствующим профилю обучения.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 обучающихся</w:t>
      </w:r>
      <w:r w:rsidRPr="000957B5">
        <w:rPr>
          <w:rFonts w:ascii="Times New Roman" w:eastAsia="Calibri" w:hAnsi="Times New Roman" w:cs="Times New Roman"/>
          <w:sz w:val="28"/>
          <w:szCs w:val="28"/>
        </w:rPr>
        <w:t xml:space="preserve"> подгруппы профильного обучения углубленно изучали химию и биологию. </w:t>
      </w:r>
    </w:p>
    <w:p w:rsidR="000957B5" w:rsidRPr="000957B5" w:rsidRDefault="000957B5" w:rsidP="000957B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B5">
        <w:rPr>
          <w:rFonts w:ascii="Times New Roman" w:eastAsia="Calibri" w:hAnsi="Times New Roman" w:cs="Times New Roman"/>
          <w:sz w:val="28"/>
          <w:szCs w:val="28"/>
        </w:rPr>
        <w:t>Во внеурочное время обучающиеся профильной подгруппы принимали активное участие в конкурсах, турнирах, олимпиадах по химии и биологии на муниципальном, региональном и Всероссийских уровнях, занимая призовые места.</w:t>
      </w:r>
    </w:p>
    <w:p w:rsidR="00607EB8" w:rsidRPr="000957B5" w:rsidRDefault="000957B5" w:rsidP="000957B5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957B5">
        <w:rPr>
          <w:rFonts w:ascii="Times New Roman" w:eastAsia="Calibri" w:hAnsi="Times New Roman" w:cs="Times New Roman"/>
          <w:sz w:val="28"/>
          <w:szCs w:val="28"/>
        </w:rPr>
        <w:t>Успешно сдав экзамены ГИА, выпускники профильной группы зачислены в бюджетные группы лучших ВУЗов нашей республики (</w:t>
      </w:r>
      <w:proofErr w:type="spellStart"/>
      <w:r w:rsidRPr="000957B5">
        <w:rPr>
          <w:rFonts w:ascii="Times New Roman" w:eastAsia="Calibri" w:hAnsi="Times New Roman" w:cs="Times New Roman"/>
          <w:sz w:val="28"/>
          <w:szCs w:val="28"/>
        </w:rPr>
        <w:t>БашГУ</w:t>
      </w:r>
      <w:proofErr w:type="spellEnd"/>
      <w:r w:rsidRPr="000957B5">
        <w:rPr>
          <w:rFonts w:ascii="Times New Roman" w:eastAsia="Calibri" w:hAnsi="Times New Roman" w:cs="Times New Roman"/>
          <w:sz w:val="28"/>
          <w:szCs w:val="28"/>
        </w:rPr>
        <w:t>, УГНТУ, БГМУ) по профилю изучаемых в школе предметов</w:t>
      </w:r>
      <w:r>
        <w:rPr>
          <w:rFonts w:ascii="Times New Roman" w:eastAsia="Calibri" w:hAnsi="Times New Roman" w:cs="Times New Roman"/>
          <w:sz w:val="28"/>
          <w:szCs w:val="28"/>
        </w:rPr>
        <w:t>, 100%</w:t>
      </w:r>
      <w:r w:rsidRPr="000957B5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Все 11 выпускников сдавали предметы по профилю – биологию и химии. Сдали все. </w:t>
      </w:r>
    </w:p>
    <w:p w:rsidR="00945BA4" w:rsidRDefault="00945BA4" w:rsidP="0086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EF0">
        <w:rPr>
          <w:rFonts w:ascii="Times New Roman" w:eastAsia="Calibri" w:hAnsi="Times New Roman" w:cs="Times New Roman"/>
          <w:b/>
          <w:sz w:val="28"/>
          <w:szCs w:val="28"/>
        </w:rPr>
        <w:t xml:space="preserve">4.5.4. По учёту обучающихся, выбравших для сдачи государственной итоговой аттестации учебные предметы, соответствующие профилю обучения. </w:t>
      </w:r>
    </w:p>
    <w:p w:rsidR="00D325AD" w:rsidRDefault="000957B5" w:rsidP="00095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B5">
        <w:rPr>
          <w:rFonts w:ascii="Times New Roman" w:eastAsia="Calibri" w:hAnsi="Times New Roman" w:cs="Times New Roman"/>
          <w:sz w:val="28"/>
          <w:szCs w:val="28"/>
        </w:rPr>
        <w:t xml:space="preserve">Успешно сдав экзамены ГИА, выпускники профильной группы </w:t>
      </w:r>
      <w:r w:rsidR="00D325AD">
        <w:rPr>
          <w:rFonts w:ascii="Times New Roman" w:eastAsia="Calibri" w:hAnsi="Times New Roman" w:cs="Times New Roman"/>
          <w:sz w:val="28"/>
          <w:szCs w:val="28"/>
        </w:rPr>
        <w:t xml:space="preserve">МОБУ СОШ </w:t>
      </w:r>
      <w:proofErr w:type="spellStart"/>
      <w:r w:rsidR="00D325AD">
        <w:rPr>
          <w:rFonts w:ascii="Times New Roman" w:eastAsia="Calibri" w:hAnsi="Times New Roman" w:cs="Times New Roman"/>
          <w:sz w:val="28"/>
          <w:szCs w:val="28"/>
        </w:rPr>
        <w:t>с.Прибельский</w:t>
      </w:r>
      <w:proofErr w:type="spellEnd"/>
      <w:r w:rsidR="00D325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57B5">
        <w:rPr>
          <w:rFonts w:ascii="Times New Roman" w:eastAsia="Calibri" w:hAnsi="Times New Roman" w:cs="Times New Roman"/>
          <w:sz w:val="28"/>
          <w:szCs w:val="28"/>
        </w:rPr>
        <w:t>зачислены в бюджетные группы лучших ВУЗов нашей республики (</w:t>
      </w:r>
      <w:proofErr w:type="spellStart"/>
      <w:r w:rsidRPr="000957B5">
        <w:rPr>
          <w:rFonts w:ascii="Times New Roman" w:eastAsia="Calibri" w:hAnsi="Times New Roman" w:cs="Times New Roman"/>
          <w:sz w:val="28"/>
          <w:szCs w:val="28"/>
        </w:rPr>
        <w:t>БашГУ</w:t>
      </w:r>
      <w:proofErr w:type="spellEnd"/>
      <w:r w:rsidRPr="000957B5">
        <w:rPr>
          <w:rFonts w:ascii="Times New Roman" w:eastAsia="Calibri" w:hAnsi="Times New Roman" w:cs="Times New Roman"/>
          <w:sz w:val="28"/>
          <w:szCs w:val="28"/>
        </w:rPr>
        <w:t>, УГНТУ, БГМУ) по профилю изучаемых в школе предметов, 100%</w:t>
      </w:r>
      <w:r w:rsidR="00D325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7B5" w:rsidRPr="000957B5" w:rsidRDefault="000957B5" w:rsidP="000957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7B5">
        <w:rPr>
          <w:rFonts w:ascii="Times New Roman" w:eastAsia="Calibri" w:hAnsi="Times New Roman" w:cs="Times New Roman"/>
          <w:sz w:val="28"/>
          <w:szCs w:val="28"/>
        </w:rPr>
        <w:t xml:space="preserve">Все 11 выпускников сдавали предметы по профилю – биологию и химии. </w:t>
      </w:r>
    </w:p>
    <w:p w:rsidR="00B06EF0" w:rsidRPr="00B06EF0" w:rsidRDefault="00B06EF0" w:rsidP="00B06E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E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474" w:rsidRDefault="00F76474" w:rsidP="0086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6EF0">
        <w:rPr>
          <w:rFonts w:ascii="Times New Roman" w:eastAsia="Calibri" w:hAnsi="Times New Roman" w:cs="Times New Roman"/>
          <w:b/>
          <w:sz w:val="28"/>
          <w:szCs w:val="28"/>
        </w:rPr>
        <w:t>4.5.5. По учёту обучающихся</w:t>
      </w:r>
      <w:r>
        <w:rPr>
          <w:rFonts w:ascii="Times New Roman" w:eastAsia="Calibri" w:hAnsi="Times New Roman" w:cs="Times New Roman"/>
          <w:b/>
          <w:sz w:val="28"/>
          <w:szCs w:val="28"/>
        </w:rPr>
        <w:t>, поступивших в ПОО и ВО по профилю обучения.</w:t>
      </w:r>
    </w:p>
    <w:p w:rsidR="00D325AD" w:rsidRPr="00D325AD" w:rsidRDefault="00D325AD" w:rsidP="00D325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D325AD">
        <w:rPr>
          <w:rFonts w:ascii="Times New Roman" w:eastAsia="Calibri" w:hAnsi="Times New Roman" w:cs="Times New Roman"/>
          <w:sz w:val="28"/>
          <w:szCs w:val="28"/>
        </w:rPr>
        <w:t xml:space="preserve">Успешно сдав экзамены ГИА, выпускники профильной группы МОБУ СОШ </w:t>
      </w:r>
      <w:proofErr w:type="spellStart"/>
      <w:r w:rsidRPr="00D325AD">
        <w:rPr>
          <w:rFonts w:ascii="Times New Roman" w:eastAsia="Calibri" w:hAnsi="Times New Roman" w:cs="Times New Roman"/>
          <w:sz w:val="28"/>
          <w:szCs w:val="28"/>
        </w:rPr>
        <w:t>с.Прибельский</w:t>
      </w:r>
      <w:proofErr w:type="spellEnd"/>
      <w:r w:rsidRPr="00D325AD">
        <w:rPr>
          <w:rFonts w:ascii="Times New Roman" w:eastAsia="Calibri" w:hAnsi="Times New Roman" w:cs="Times New Roman"/>
          <w:sz w:val="28"/>
          <w:szCs w:val="28"/>
        </w:rPr>
        <w:t xml:space="preserve"> зачислены в бюджетные группы лучших ВУЗов нашей республики (</w:t>
      </w:r>
      <w:proofErr w:type="spellStart"/>
      <w:r w:rsidRPr="00D325AD">
        <w:rPr>
          <w:rFonts w:ascii="Times New Roman" w:eastAsia="Calibri" w:hAnsi="Times New Roman" w:cs="Times New Roman"/>
          <w:sz w:val="28"/>
          <w:szCs w:val="28"/>
        </w:rPr>
        <w:t>БашГУ</w:t>
      </w:r>
      <w:proofErr w:type="spellEnd"/>
      <w:r w:rsidRPr="00D325AD">
        <w:rPr>
          <w:rFonts w:ascii="Times New Roman" w:eastAsia="Calibri" w:hAnsi="Times New Roman" w:cs="Times New Roman"/>
          <w:sz w:val="28"/>
          <w:szCs w:val="28"/>
        </w:rPr>
        <w:t>, УГНТУ, БГМУ) по профилю изучаемых в школе предметов, 100%.</w:t>
      </w:r>
    </w:p>
    <w:p w:rsidR="004C5340" w:rsidRPr="004C5340" w:rsidRDefault="004C5340" w:rsidP="0086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3DBF" w:rsidRDefault="007D3DBF" w:rsidP="008629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3DBF">
        <w:rPr>
          <w:rFonts w:ascii="Times New Roman" w:eastAsia="Calibri" w:hAnsi="Times New Roman" w:cs="Times New Roman"/>
          <w:b/>
          <w:sz w:val="28"/>
          <w:szCs w:val="28"/>
        </w:rPr>
        <w:t>4.5.6. По проведению профориентации обучающихся с ОВЗ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B3F8E" w:rsidRDefault="00A37920" w:rsidP="00EB3F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920">
        <w:rPr>
          <w:rFonts w:ascii="Times New Roman" w:eastAsia="Calibri" w:hAnsi="Times New Roman" w:cs="Times New Roman"/>
          <w:sz w:val="28"/>
          <w:szCs w:val="28"/>
        </w:rPr>
        <w:t xml:space="preserve">С необходимостью выбора профессии рано или поздно сталкивается почти каждый человек. Особенно тяжело сделать его людям, имеющим </w:t>
      </w:r>
      <w:r w:rsidRPr="00A37920">
        <w:rPr>
          <w:rFonts w:ascii="Times New Roman" w:eastAsia="Calibri" w:hAnsi="Times New Roman" w:cs="Times New Roman"/>
          <w:sz w:val="28"/>
          <w:szCs w:val="28"/>
        </w:rPr>
        <w:lastRenderedPageBreak/>
        <w:t>ограниченные возможности здоровья (ОВЗ). Самоопределение для детей с нарушениями развития – серьезная проблема, так как в большинстве случаев родители, близкие и даже педагоги не знают, как им помочь в этом. Чтобы выяснить, какой вид деятельности лучше подойдет такому ребенку, нужна грамотная профессиональная ориентация инвалидов. Необходимо прямо с первого класса приступать к формированию у него профессиональной мотивации.</w:t>
      </w:r>
    </w:p>
    <w:p w:rsidR="00EB3F8E" w:rsidRPr="00EB3F8E" w:rsidRDefault="00EB3F8E" w:rsidP="00EB3F8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F8E">
        <w:rPr>
          <w:rFonts w:ascii="Times New Roman" w:eastAsia="Calibri" w:hAnsi="Times New Roman" w:cs="Times New Roman"/>
          <w:b/>
          <w:sz w:val="28"/>
          <w:szCs w:val="28"/>
        </w:rPr>
        <w:t>Количество детей ОВЗ и детей – инвалидов, участников профориентационных образовательных мероприятий в общеобразовательных организациях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4"/>
        <w:gridCol w:w="3701"/>
        <w:gridCol w:w="2318"/>
        <w:gridCol w:w="2122"/>
      </w:tblGrid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F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F8E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F8E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F8E">
              <w:rPr>
                <w:rFonts w:ascii="Times New Roman" w:hAnsi="Times New Roman"/>
                <w:b/>
                <w:sz w:val="28"/>
                <w:szCs w:val="28"/>
              </w:rPr>
              <w:t>% от общего количества</w:t>
            </w:r>
          </w:p>
        </w:tc>
      </w:tr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Всего обучается в муниципальном районе, из них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6 167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110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- дети с ОВЗ, включая детей - инвалидов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Количество обучающихся – участников профориентационных мероприятий, из них:</w:t>
            </w:r>
          </w:p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F8E">
              <w:rPr>
                <w:rFonts w:ascii="Times New Roman" w:hAnsi="Times New Roman"/>
                <w:b/>
                <w:sz w:val="28"/>
                <w:szCs w:val="28"/>
              </w:rPr>
              <w:t>уровень начального звена: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2775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- дети с ОВЗ, включая детей - инвалидов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</w:tr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B3F8E" w:rsidRPr="00EB3F8E" w:rsidRDefault="00EB3F8E" w:rsidP="002F0C45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b/>
                <w:sz w:val="28"/>
                <w:szCs w:val="28"/>
              </w:rPr>
              <w:t>уровень основного звена</w:t>
            </w:r>
            <w:r w:rsidRPr="00EB3F8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3014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110" w:type="dxa"/>
          </w:tcPr>
          <w:p w:rsidR="00EB3F8E" w:rsidRPr="00EB3F8E" w:rsidRDefault="00EB3F8E" w:rsidP="002F0C45">
            <w:pPr>
              <w:spacing w:after="16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-  дети с ОВЗ, включая детей - инвалидов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7,9</w:t>
            </w:r>
          </w:p>
        </w:tc>
      </w:tr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B3F8E" w:rsidRPr="002F0C45" w:rsidRDefault="00EB3F8E" w:rsidP="002F0C45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F8E">
              <w:rPr>
                <w:rFonts w:ascii="Times New Roman" w:hAnsi="Times New Roman"/>
                <w:b/>
                <w:sz w:val="28"/>
                <w:szCs w:val="28"/>
              </w:rPr>
              <w:t>уровень среднего звена: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F8E" w:rsidRPr="00EB3F8E" w:rsidTr="00BB774B">
        <w:tc>
          <w:tcPr>
            <w:tcW w:w="562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110" w:type="dxa"/>
          </w:tcPr>
          <w:p w:rsidR="00EB3F8E" w:rsidRPr="00EB3F8E" w:rsidRDefault="00EB3F8E" w:rsidP="002F0C45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lastRenderedPageBreak/>
              <w:t>- дети с ОВЗ, включая детей - инвалидов</w:t>
            </w:r>
          </w:p>
        </w:tc>
        <w:tc>
          <w:tcPr>
            <w:tcW w:w="2336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37" w:type="dxa"/>
          </w:tcPr>
          <w:p w:rsidR="00EB3F8E" w:rsidRPr="00EB3F8E" w:rsidRDefault="00EB3F8E" w:rsidP="00EB3F8E">
            <w:pPr>
              <w:spacing w:after="160" w:line="25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F8E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</w:tr>
    </w:tbl>
    <w:p w:rsidR="007D3DBF" w:rsidRPr="00A3070E" w:rsidRDefault="00EB3F8E" w:rsidP="00A3070E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F8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570CD" w:rsidRDefault="003570CD" w:rsidP="003570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70CD">
        <w:rPr>
          <w:rFonts w:ascii="Times New Roman" w:eastAsia="Calibri" w:hAnsi="Times New Roman" w:cs="Times New Roman"/>
          <w:sz w:val="28"/>
          <w:szCs w:val="28"/>
        </w:rPr>
        <w:t>4.5.7.</w:t>
      </w:r>
      <w:r w:rsidRPr="003570CD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Формирование у школьников компетенций, востребованных в современной социальной жизни и региональной экономике, </w:t>
      </w:r>
      <w:r w:rsidRPr="003570CD">
        <w:rPr>
          <w:rFonts w:ascii="Times New Roman" w:eastAsia="Calibri" w:hAnsi="Times New Roman" w:cs="Times New Roman"/>
          <w:sz w:val="28"/>
          <w:szCs w:val="28"/>
        </w:rPr>
        <w:t>ведется в рамках сотрудничества с предприятиями и организациями</w:t>
      </w:r>
      <w:r w:rsidRPr="003570C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EB215B" w:rsidRPr="00EB215B" w:rsidRDefault="00EB215B" w:rsidP="00EB21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21 общеобразовательной организации лишь одна (0,047)</w:t>
      </w:r>
      <w:r w:rsidRPr="00EB215B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организация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Кармаскалинский район заключила</w:t>
      </w:r>
      <w:r w:rsidRPr="00EB215B">
        <w:rPr>
          <w:rFonts w:ascii="Times New Roman" w:eastAsia="Calibri" w:hAnsi="Times New Roman" w:cs="Times New Roman"/>
          <w:sz w:val="28"/>
          <w:szCs w:val="28"/>
        </w:rPr>
        <w:t xml:space="preserve"> 2 соглашения с предприятиями договора о сотрудничестве.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961"/>
        <w:gridCol w:w="3680"/>
      </w:tblGrid>
      <w:tr w:rsidR="00EB215B" w:rsidRPr="00EB215B" w:rsidTr="00EB2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5B" w:rsidRPr="00EB215B" w:rsidRDefault="00EB215B" w:rsidP="00EB2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5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5B" w:rsidRPr="00EB215B" w:rsidRDefault="00EB215B" w:rsidP="00EB2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5B">
              <w:rPr>
                <w:rFonts w:ascii="Times New Roman" w:hAnsi="Times New Roman"/>
                <w:sz w:val="28"/>
                <w:szCs w:val="28"/>
              </w:rPr>
              <w:t>Наименование общеобразовательного учреждения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5B" w:rsidRPr="00EB215B" w:rsidRDefault="00EB215B" w:rsidP="00EB2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15B"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</w:tc>
      </w:tr>
      <w:tr w:rsidR="00EB215B" w:rsidRPr="00EB215B" w:rsidTr="00EB215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5B" w:rsidRPr="00EB215B" w:rsidRDefault="00EB215B" w:rsidP="00EB215B">
            <w:pPr>
              <w:rPr>
                <w:rFonts w:ascii="Times New Roman" w:hAnsi="Times New Roman"/>
                <w:sz w:val="28"/>
                <w:szCs w:val="28"/>
              </w:rPr>
            </w:pPr>
            <w:r w:rsidRPr="00EB21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5B" w:rsidRPr="00EB215B" w:rsidRDefault="00EB215B" w:rsidP="00EB215B">
            <w:pPr>
              <w:rPr>
                <w:rFonts w:ascii="Times New Roman" w:hAnsi="Times New Roman"/>
                <w:sz w:val="28"/>
                <w:szCs w:val="28"/>
              </w:rPr>
            </w:pPr>
            <w:r w:rsidRPr="00EB215B">
              <w:rPr>
                <w:rFonts w:ascii="Times New Roman" w:hAnsi="Times New Roman"/>
                <w:sz w:val="28"/>
                <w:szCs w:val="28"/>
              </w:rPr>
              <w:t xml:space="preserve">МОБУ СОШ </w:t>
            </w:r>
            <w:proofErr w:type="spellStart"/>
            <w:r w:rsidRPr="00EB215B">
              <w:rPr>
                <w:rFonts w:ascii="Times New Roman" w:hAnsi="Times New Roman"/>
                <w:sz w:val="28"/>
                <w:szCs w:val="28"/>
              </w:rPr>
              <w:t>д.Кабаково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15B" w:rsidRPr="00EB215B" w:rsidRDefault="00EB215B" w:rsidP="00EB215B">
            <w:pPr>
              <w:rPr>
                <w:rFonts w:ascii="Times New Roman" w:hAnsi="Times New Roman"/>
                <w:sz w:val="28"/>
                <w:szCs w:val="28"/>
              </w:rPr>
            </w:pPr>
            <w:r w:rsidRPr="00EB215B">
              <w:rPr>
                <w:rFonts w:ascii="Times New Roman" w:hAnsi="Times New Roman"/>
                <w:sz w:val="28"/>
                <w:szCs w:val="28"/>
              </w:rPr>
              <w:t xml:space="preserve">1.АО «Петербургский тракторный завод» - дочернее предприятие ОАО «Кировский завод» </w:t>
            </w:r>
          </w:p>
          <w:p w:rsidR="00EB215B" w:rsidRPr="00EB215B" w:rsidRDefault="00EB215B" w:rsidP="00EB215B">
            <w:pPr>
              <w:rPr>
                <w:rFonts w:ascii="Times New Roman" w:hAnsi="Times New Roman"/>
                <w:sz w:val="28"/>
                <w:szCs w:val="28"/>
              </w:rPr>
            </w:pPr>
            <w:r w:rsidRPr="00EB215B">
              <w:rPr>
                <w:rFonts w:ascii="Times New Roman" w:hAnsi="Times New Roman"/>
                <w:sz w:val="28"/>
                <w:szCs w:val="28"/>
              </w:rPr>
              <w:t>2.КПХ «</w:t>
            </w:r>
            <w:proofErr w:type="spellStart"/>
            <w:r w:rsidRPr="00EB215B">
              <w:rPr>
                <w:rFonts w:ascii="Times New Roman" w:hAnsi="Times New Roman"/>
                <w:sz w:val="28"/>
                <w:szCs w:val="28"/>
              </w:rPr>
              <w:t>Гильмияров</w:t>
            </w:r>
            <w:proofErr w:type="spellEnd"/>
            <w:r w:rsidRPr="00EB21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B215B" w:rsidRPr="00EB215B" w:rsidRDefault="00EB215B" w:rsidP="00EB215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B215B" w:rsidRPr="00EB215B" w:rsidRDefault="00EB215B" w:rsidP="00EB21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15B">
        <w:rPr>
          <w:rFonts w:ascii="Times New Roman" w:eastAsia="Calibri" w:hAnsi="Times New Roman" w:cs="Times New Roman"/>
          <w:sz w:val="28"/>
          <w:szCs w:val="28"/>
        </w:rPr>
        <w:t>В рамках профессиональной ориентации и временному трудоустройству обучающихся общеобразовательных организаций руководители общеобразовательных организаций ежегодно заключали договора с Отделом ГКУ Центральный межрайонный центр занятости населения по Кармаскалинскому району. Предметом которого является организация и проведение временного трудоустройства несовершеннолетних граждан от 14 до 18 лет, обучающихся на территории муниципального района Кармаскалинский район в свободное от учёбы время для обеспечения временной занятости и дополнительной социальной поддержки.</w:t>
      </w:r>
    </w:p>
    <w:p w:rsidR="00EB215B" w:rsidRPr="00EB215B" w:rsidRDefault="00EB215B" w:rsidP="00EB21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15B">
        <w:rPr>
          <w:rFonts w:ascii="Times New Roman" w:eastAsia="Calibri" w:hAnsi="Times New Roman" w:cs="Times New Roman"/>
          <w:sz w:val="28"/>
          <w:szCs w:val="28"/>
        </w:rPr>
        <w:t>В 2020 году реализация проекта временно приостановлена в связи с пандемией коронавирусной инфекции.</w:t>
      </w:r>
    </w:p>
    <w:p w:rsidR="00EB215B" w:rsidRPr="00EB215B" w:rsidRDefault="00EB215B" w:rsidP="00EB21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15B">
        <w:rPr>
          <w:rFonts w:ascii="Times New Roman" w:eastAsia="Calibri" w:hAnsi="Times New Roman" w:cs="Times New Roman"/>
          <w:sz w:val="28"/>
          <w:szCs w:val="28"/>
        </w:rPr>
        <w:t>В рабочем порядке осуществляется взаимодействие на ярмарках профессий и других профориентационных мероприятий.</w:t>
      </w:r>
    </w:p>
    <w:p w:rsidR="00EB215B" w:rsidRPr="00EB215B" w:rsidRDefault="00EB215B" w:rsidP="00EB21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15B">
        <w:rPr>
          <w:rFonts w:ascii="Times New Roman" w:eastAsia="Calibri" w:hAnsi="Times New Roman" w:cs="Times New Roman"/>
          <w:sz w:val="28"/>
          <w:szCs w:val="28"/>
        </w:rPr>
        <w:t>В рамках профориентационной работы с обучающимися проводят просветительские мероприятия для родителей совместно с сотрудниками с целью ознакомления родителей с проектами, направленными на повышение уровня трудоустройства инвалидов.</w:t>
      </w:r>
    </w:p>
    <w:p w:rsidR="00D762FE" w:rsidRPr="000465E3" w:rsidRDefault="00D762FE" w:rsidP="00046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0C3" w:rsidRPr="00A3070E" w:rsidRDefault="002350C3" w:rsidP="003570CD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0E">
        <w:rPr>
          <w:rFonts w:ascii="Times New Roman" w:hAnsi="Times New Roman" w:cs="Times New Roman"/>
          <w:b/>
          <w:sz w:val="28"/>
          <w:szCs w:val="28"/>
        </w:rPr>
        <w:t>По взаимодействию с образовательными организациями среднего и высшего профессионального образования.</w:t>
      </w:r>
    </w:p>
    <w:p w:rsidR="002E2896" w:rsidRPr="002E2896" w:rsidRDefault="002350C3" w:rsidP="003570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62FE" w:rsidRPr="000465E3">
        <w:rPr>
          <w:rFonts w:ascii="Times New Roman" w:hAnsi="Times New Roman" w:cs="Times New Roman"/>
          <w:sz w:val="28"/>
          <w:szCs w:val="28"/>
        </w:rPr>
        <w:t xml:space="preserve">При осуществлении работы </w:t>
      </w:r>
      <w:r w:rsidR="00D762FE" w:rsidRPr="002E2896">
        <w:rPr>
          <w:rFonts w:ascii="Times New Roman" w:hAnsi="Times New Roman" w:cs="Times New Roman"/>
          <w:b/>
          <w:sz w:val="28"/>
          <w:szCs w:val="28"/>
        </w:rPr>
        <w:t>по сопровождению профессионального самоопределения</w:t>
      </w:r>
      <w:r w:rsidR="000465E3" w:rsidRPr="002E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2FE" w:rsidRPr="002E28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2E2896">
        <w:rPr>
          <w:rFonts w:ascii="Times New Roman" w:hAnsi="Times New Roman" w:cs="Times New Roman"/>
          <w:sz w:val="28"/>
          <w:szCs w:val="28"/>
        </w:rPr>
        <w:t xml:space="preserve"> руководители</w:t>
      </w:r>
      <w:r w:rsidR="00D762FE" w:rsidRPr="000465E3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D762FE" w:rsidRPr="000465E3">
        <w:rPr>
          <w:rFonts w:ascii="Times New Roman" w:hAnsi="Times New Roman" w:cs="Times New Roman"/>
          <w:sz w:val="28"/>
          <w:szCs w:val="28"/>
        </w:rPr>
        <w:lastRenderedPageBreak/>
        <w:t>организаций взаимодействуют с различными</w:t>
      </w:r>
      <w:r w:rsidR="000465E3">
        <w:rPr>
          <w:rFonts w:ascii="Times New Roman" w:hAnsi="Times New Roman" w:cs="Times New Roman"/>
          <w:sz w:val="28"/>
          <w:szCs w:val="28"/>
        </w:rPr>
        <w:t xml:space="preserve"> </w:t>
      </w:r>
      <w:r w:rsidR="00D762FE" w:rsidRPr="000465E3">
        <w:rPr>
          <w:rFonts w:ascii="Times New Roman" w:hAnsi="Times New Roman" w:cs="Times New Roman"/>
          <w:sz w:val="28"/>
          <w:szCs w:val="28"/>
        </w:rPr>
        <w:t xml:space="preserve">организациями и предприятиями. </w:t>
      </w:r>
      <w:r w:rsidR="002E2896" w:rsidRPr="002E2896">
        <w:rPr>
          <w:rFonts w:ascii="Times New Roman" w:hAnsi="Times New Roman" w:cs="Times New Roman"/>
          <w:sz w:val="28"/>
          <w:szCs w:val="28"/>
        </w:rPr>
        <w:t xml:space="preserve">3 общеобразовательных организаций (25%) имеют заключённые договора или соглашения о сотрудничестве с образовательными учреждениями высшего профессионального образования, расположенные в </w:t>
      </w:r>
      <w:proofErr w:type="spellStart"/>
      <w:r w:rsidR="002E2896" w:rsidRPr="002E2896">
        <w:rPr>
          <w:rFonts w:ascii="Times New Roman" w:hAnsi="Times New Roman" w:cs="Times New Roman"/>
          <w:sz w:val="28"/>
          <w:szCs w:val="28"/>
        </w:rPr>
        <w:t>г.Уфе</w:t>
      </w:r>
      <w:proofErr w:type="spellEnd"/>
      <w:r w:rsidR="002E2896" w:rsidRPr="002E2896">
        <w:rPr>
          <w:rFonts w:ascii="Times New Roman" w:hAnsi="Times New Roman" w:cs="Times New Roman"/>
          <w:sz w:val="28"/>
          <w:szCs w:val="28"/>
        </w:rPr>
        <w:t xml:space="preserve"> Республики Башкортостан и в </w:t>
      </w:r>
      <w:proofErr w:type="spellStart"/>
      <w:r w:rsidR="002E2896" w:rsidRPr="002E2896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2E2896" w:rsidRPr="002E2896">
        <w:rPr>
          <w:rFonts w:ascii="Times New Roman" w:hAnsi="Times New Roman" w:cs="Times New Roman"/>
          <w:sz w:val="28"/>
          <w:szCs w:val="28"/>
        </w:rPr>
        <w:t xml:space="preserve">. Предметом данных соглашений является, в частности, работа по профессиональной ориентации обучающихся. </w:t>
      </w:r>
    </w:p>
    <w:p w:rsidR="002E2896" w:rsidRPr="002E2896" w:rsidRDefault="002E2896" w:rsidP="002E28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896">
        <w:rPr>
          <w:rFonts w:ascii="Times New Roman" w:hAnsi="Times New Roman" w:cs="Times New Roman"/>
          <w:sz w:val="28"/>
          <w:szCs w:val="28"/>
        </w:rPr>
        <w:t>Спектр направлений профессиональной подготовки реализуемых общеобразовательными учреждениями высшего профессионального образования, с которыми заключены договора или соглашения о сотрудничестве:</w:t>
      </w:r>
    </w:p>
    <w:p w:rsidR="002E2896" w:rsidRPr="002E2896" w:rsidRDefault="002E2896" w:rsidP="002E289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896">
        <w:rPr>
          <w:rFonts w:ascii="Times New Roman" w:hAnsi="Times New Roman" w:cs="Times New Roman"/>
          <w:sz w:val="28"/>
          <w:szCs w:val="28"/>
        </w:rPr>
        <w:t xml:space="preserve">специальности педагогического профиля - ФГБОУ Башкирский государственный педагогический университет им </w:t>
      </w:r>
      <w:proofErr w:type="spellStart"/>
      <w:r w:rsidRPr="002E2896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2E2896">
        <w:rPr>
          <w:rFonts w:ascii="Times New Roman" w:hAnsi="Times New Roman" w:cs="Times New Roman"/>
          <w:sz w:val="28"/>
          <w:szCs w:val="28"/>
        </w:rPr>
        <w:t>;</w:t>
      </w:r>
    </w:p>
    <w:p w:rsidR="002E2896" w:rsidRPr="002E2896" w:rsidRDefault="002E2896" w:rsidP="002E289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896">
        <w:rPr>
          <w:rFonts w:ascii="Times New Roman" w:hAnsi="Times New Roman" w:cs="Times New Roman"/>
          <w:sz w:val="28"/>
          <w:szCs w:val="28"/>
        </w:rPr>
        <w:t>специальности пищевой промышленности – ФГБОУ Московский государственный университет пищевых технологий.</w:t>
      </w:r>
    </w:p>
    <w:p w:rsidR="002E2896" w:rsidRPr="002E2896" w:rsidRDefault="002E2896" w:rsidP="002E28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1"/>
        <w:gridCol w:w="5217"/>
        <w:gridCol w:w="3077"/>
      </w:tblGrid>
      <w:tr w:rsidR="002E2896" w:rsidRPr="002E2896" w:rsidTr="007F546E">
        <w:tc>
          <w:tcPr>
            <w:tcW w:w="846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3115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Наименование высшего учебного заведения</w:t>
            </w:r>
          </w:p>
        </w:tc>
      </w:tr>
      <w:tr w:rsidR="002E2896" w:rsidRPr="002E2896" w:rsidTr="007F546E">
        <w:tc>
          <w:tcPr>
            <w:tcW w:w="846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6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4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  <w:tc>
          <w:tcPr>
            <w:tcW w:w="3115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 xml:space="preserve">ФГБОУ «БГПУ </w:t>
            </w:r>
            <w:proofErr w:type="spellStart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им.М.Акмуллы</w:t>
            </w:r>
            <w:proofErr w:type="spellEnd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896" w:rsidRPr="002E2896" w:rsidTr="007F546E">
        <w:tc>
          <w:tcPr>
            <w:tcW w:w="846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6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4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 xml:space="preserve">МОБУ гимназия </w:t>
            </w:r>
            <w:proofErr w:type="spellStart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  <w:tc>
          <w:tcPr>
            <w:tcW w:w="3115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 xml:space="preserve">ФГБОУ «БГПУ </w:t>
            </w:r>
            <w:proofErr w:type="spellStart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им.М.Акмуллы</w:t>
            </w:r>
            <w:proofErr w:type="spellEnd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896" w:rsidRPr="002E2896" w:rsidTr="007F546E">
        <w:tc>
          <w:tcPr>
            <w:tcW w:w="846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6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4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№2 </w:t>
            </w:r>
            <w:proofErr w:type="spellStart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с.Кармаскалы</w:t>
            </w:r>
            <w:proofErr w:type="spellEnd"/>
          </w:p>
        </w:tc>
        <w:tc>
          <w:tcPr>
            <w:tcW w:w="3115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 xml:space="preserve">ФГБОУ «БГПУ </w:t>
            </w:r>
            <w:proofErr w:type="spellStart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им.М.Акмуллы</w:t>
            </w:r>
            <w:proofErr w:type="spellEnd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2896" w:rsidRPr="002E2896" w:rsidTr="007F546E">
        <w:tc>
          <w:tcPr>
            <w:tcW w:w="846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6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4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  <w:tc>
          <w:tcPr>
            <w:tcW w:w="3115" w:type="dxa"/>
          </w:tcPr>
          <w:p w:rsidR="002E2896" w:rsidRPr="002E2896" w:rsidRDefault="002E2896" w:rsidP="002E2896">
            <w:pPr>
              <w:spacing w:after="160" w:line="259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96">
              <w:rPr>
                <w:rFonts w:ascii="Times New Roman" w:hAnsi="Times New Roman" w:cs="Times New Roman"/>
                <w:sz w:val="28"/>
                <w:szCs w:val="28"/>
              </w:rPr>
              <w:t>ФГБОУ «Московский государственный университет пищевых технологий»</w:t>
            </w:r>
          </w:p>
        </w:tc>
      </w:tr>
      <w:tr w:rsidR="0011611F" w:rsidRPr="002E2896" w:rsidTr="007F546E">
        <w:tc>
          <w:tcPr>
            <w:tcW w:w="846" w:type="dxa"/>
          </w:tcPr>
          <w:p w:rsidR="0011611F" w:rsidRPr="002E2896" w:rsidRDefault="0011611F" w:rsidP="002E28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</w:tcPr>
          <w:p w:rsidR="0011611F" w:rsidRPr="002E2896" w:rsidRDefault="0011611F" w:rsidP="002E28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д.Кабаково</w:t>
            </w:r>
            <w:proofErr w:type="spellEnd"/>
          </w:p>
        </w:tc>
        <w:tc>
          <w:tcPr>
            <w:tcW w:w="3115" w:type="dxa"/>
          </w:tcPr>
          <w:p w:rsidR="0011611F" w:rsidRPr="002E2896" w:rsidRDefault="0011611F" w:rsidP="002E289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«БГАУ»</w:t>
            </w:r>
          </w:p>
        </w:tc>
      </w:tr>
    </w:tbl>
    <w:p w:rsidR="00826D41" w:rsidRDefault="00826D41" w:rsidP="002E2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FE" w:rsidRDefault="002E2896" w:rsidP="002E28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из 21 общеобразовательной организации н</w:t>
      </w:r>
      <w:r w:rsidR="00D762FE" w:rsidRPr="000465E3">
        <w:rPr>
          <w:rFonts w:ascii="Times New Roman" w:hAnsi="Times New Roman" w:cs="Times New Roman"/>
          <w:sz w:val="28"/>
          <w:szCs w:val="28"/>
        </w:rPr>
        <w:t xml:space="preserve">а наличие договоров (соглашений) о взаимодействии указали </w:t>
      </w:r>
      <w:r>
        <w:rPr>
          <w:rFonts w:ascii="Times New Roman" w:hAnsi="Times New Roman" w:cs="Times New Roman"/>
          <w:sz w:val="28"/>
          <w:szCs w:val="28"/>
        </w:rPr>
        <w:t xml:space="preserve">только 25% из 100%, причем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д.Кабаково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D762FE" w:rsidRPr="000465E3">
        <w:rPr>
          <w:rFonts w:ascii="Times New Roman" w:hAnsi="Times New Roman" w:cs="Times New Roman"/>
          <w:sz w:val="28"/>
          <w:szCs w:val="28"/>
        </w:rPr>
        <w:t xml:space="preserve">данных договоров (соглашений) </w:t>
      </w:r>
      <w:r w:rsidR="001161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3CF" w:rsidRDefault="000423CF" w:rsidP="002E28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3CF" w:rsidRPr="000465E3" w:rsidRDefault="000423CF" w:rsidP="002E28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62FE" w:rsidRPr="006D3FFA" w:rsidRDefault="006D3FFA" w:rsidP="006D3FFA">
      <w:pPr>
        <w:pStyle w:val="a3"/>
        <w:numPr>
          <w:ilvl w:val="2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6D3FFA">
        <w:rPr>
          <w:rFonts w:ascii="Times New Roman" w:hAnsi="Times New Roman" w:cs="Times New Roman"/>
          <w:b/>
          <w:sz w:val="28"/>
          <w:szCs w:val="28"/>
        </w:rPr>
        <w:t>По учёту обучающихся, участвующих в конкурсах профориентационной   направленности.</w:t>
      </w:r>
    </w:p>
    <w:p w:rsidR="00607EB8" w:rsidRPr="00607EB8" w:rsidRDefault="00607EB8" w:rsidP="00607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EB8">
        <w:rPr>
          <w:rFonts w:ascii="Times New Roman" w:hAnsi="Times New Roman" w:cs="Times New Roman"/>
          <w:sz w:val="28"/>
          <w:szCs w:val="28"/>
        </w:rPr>
        <w:t>Педагогами внутри школ обычно используются различные профориентационные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B8">
        <w:rPr>
          <w:rFonts w:ascii="Times New Roman" w:hAnsi="Times New Roman" w:cs="Times New Roman"/>
          <w:sz w:val="28"/>
          <w:szCs w:val="28"/>
        </w:rPr>
        <w:t>мероприятия: индивидуальные беседы-консультации, тренинги, профориентационные игры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B8">
        <w:rPr>
          <w:rFonts w:ascii="Times New Roman" w:hAnsi="Times New Roman" w:cs="Times New Roman"/>
          <w:sz w:val="28"/>
          <w:szCs w:val="28"/>
        </w:rPr>
        <w:t xml:space="preserve">упражнения, </w:t>
      </w:r>
      <w:r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607EB8">
        <w:rPr>
          <w:rFonts w:ascii="Times New Roman" w:hAnsi="Times New Roman" w:cs="Times New Roman"/>
          <w:sz w:val="28"/>
          <w:szCs w:val="28"/>
        </w:rPr>
        <w:t>организованные дискуссии, экскурсии на предприятия и др. 96%</w:t>
      </w:r>
    </w:p>
    <w:p w:rsidR="00607EB8" w:rsidRDefault="00607EB8" w:rsidP="00607EB8">
      <w:pPr>
        <w:jc w:val="both"/>
        <w:rPr>
          <w:rFonts w:ascii="Times New Roman" w:hAnsi="Times New Roman" w:cs="Times New Roman"/>
          <w:sz w:val="28"/>
          <w:szCs w:val="28"/>
        </w:rPr>
      </w:pPr>
      <w:r w:rsidRPr="00607EB8">
        <w:rPr>
          <w:rFonts w:ascii="Times New Roman" w:hAnsi="Times New Roman" w:cs="Times New Roman"/>
          <w:sz w:val="28"/>
          <w:szCs w:val="28"/>
        </w:rPr>
        <w:t>обучающихся 5-11 классов общеобр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азовательных организаций муниципального района </w:t>
      </w:r>
      <w:r w:rsidRPr="00607EB8">
        <w:rPr>
          <w:rFonts w:ascii="Times New Roman" w:hAnsi="Times New Roman" w:cs="Times New Roman"/>
          <w:sz w:val="28"/>
          <w:szCs w:val="28"/>
        </w:rPr>
        <w:t>охвачены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B8">
        <w:rPr>
          <w:rFonts w:ascii="Times New Roman" w:hAnsi="Times New Roman" w:cs="Times New Roman"/>
          <w:sz w:val="28"/>
          <w:szCs w:val="28"/>
        </w:rPr>
        <w:t xml:space="preserve">мероприятиями. </w:t>
      </w:r>
    </w:p>
    <w:p w:rsidR="00BE791C" w:rsidRDefault="00BE791C" w:rsidP="00BE79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обучающихся (МОБУ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Чугункина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с.Кармаскалы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МОБУ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с.Кармаскалы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принимали участие на региональном отборочном этапе Национального чемпионата профессионального мастерства среди людей с инвалидностью и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855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85555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5555" w:rsidRPr="00885555" w:rsidRDefault="00885555" w:rsidP="008855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с.Прибельский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Чугункина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с.Кармаскалы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принимали участие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85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открытом региональном чемпионате «Молодые профессионалы»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обучающаяся из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Чугункина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с.Кармаскалы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призёром и участвовала на срезе для призёров VI</w:t>
      </w:r>
      <w:r w:rsidRPr="00885555">
        <w:rPr>
          <w:rFonts w:ascii="Times New Roman" w:hAnsi="Times New Roman" w:cs="Times New Roman"/>
          <w:sz w:val="28"/>
          <w:szCs w:val="28"/>
        </w:rPr>
        <w:t xml:space="preserve"> открытом региональном чемпионате </w:t>
      </w:r>
      <w:r>
        <w:rPr>
          <w:rFonts w:ascii="Times New Roman" w:hAnsi="Times New Roman" w:cs="Times New Roman"/>
          <w:sz w:val="28"/>
          <w:szCs w:val="28"/>
        </w:rPr>
        <w:t>«Молодые</w:t>
      </w:r>
      <w:r w:rsidRPr="00885555">
        <w:rPr>
          <w:rFonts w:ascii="Times New Roman" w:hAnsi="Times New Roman" w:cs="Times New Roman"/>
          <w:sz w:val="28"/>
          <w:szCs w:val="28"/>
        </w:rPr>
        <w:t xml:space="preserve">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– 2021по компетенции «технологии моды. Юниоры (возрастная группа 12-14 лет).</w:t>
      </w:r>
    </w:p>
    <w:p w:rsidR="00661FB7" w:rsidRPr="00661FB7" w:rsidRDefault="00661FB7" w:rsidP="00661FB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FB7">
        <w:rPr>
          <w:rFonts w:ascii="Times New Roman" w:eastAsia="Calibri" w:hAnsi="Times New Roman" w:cs="Times New Roman"/>
          <w:b/>
          <w:sz w:val="28"/>
          <w:szCs w:val="28"/>
        </w:rPr>
        <w:t>Результаты проведенного мониторинга позволяют сделать следующие</w:t>
      </w:r>
    </w:p>
    <w:p w:rsidR="00661FB7" w:rsidRPr="00661FB7" w:rsidRDefault="00661FB7" w:rsidP="00661FB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1FB7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661FB7" w:rsidRPr="00661FB7" w:rsidRDefault="00661FB7" w:rsidP="00661FB7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Кармаскалинкий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661FB7">
        <w:rPr>
          <w:rFonts w:ascii="Times New Roman" w:eastAsia="Calibri" w:hAnsi="Times New Roman" w:cs="Times New Roman"/>
          <w:sz w:val="28"/>
          <w:szCs w:val="28"/>
        </w:rPr>
        <w:t xml:space="preserve"> ведется работа по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сопровождению профессиональног</w:t>
      </w:r>
      <w:r>
        <w:rPr>
          <w:rFonts w:ascii="Times New Roman" w:eastAsia="Calibri" w:hAnsi="Times New Roman" w:cs="Times New Roman"/>
          <w:sz w:val="28"/>
          <w:szCs w:val="28"/>
        </w:rPr>
        <w:t>о самоопределения обучающихся общеобразовательных организаций</w:t>
      </w:r>
      <w:r w:rsidRPr="00661FB7">
        <w:rPr>
          <w:rFonts w:ascii="Times New Roman" w:eastAsia="Calibri" w:hAnsi="Times New Roman" w:cs="Times New Roman"/>
          <w:sz w:val="28"/>
          <w:szCs w:val="28"/>
        </w:rPr>
        <w:t>, но 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60</w:t>
      </w:r>
      <w:r w:rsidRPr="00661FB7">
        <w:rPr>
          <w:rFonts w:ascii="Times New Roman" w:eastAsia="Calibri" w:hAnsi="Times New Roman" w:cs="Times New Roman"/>
          <w:sz w:val="28"/>
          <w:szCs w:val="28"/>
        </w:rPr>
        <w:t>% респондентов она выполняется регулярно согласно программе, плана 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модели профориен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тационной работы. В остальных общеобразовательных </w:t>
      </w:r>
      <w:r w:rsidR="004F68A0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661FB7">
        <w:rPr>
          <w:rFonts w:ascii="Times New Roman" w:eastAsia="Calibri" w:hAnsi="Times New Roman" w:cs="Times New Roman"/>
          <w:sz w:val="28"/>
          <w:szCs w:val="28"/>
        </w:rPr>
        <w:t xml:space="preserve"> данная система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отсутствует, и работа представлена в виде разовых мероприятий,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проводятся периодически от случая к случаю.</w:t>
      </w:r>
    </w:p>
    <w:p w:rsidR="00661FB7" w:rsidRPr="00661FB7" w:rsidRDefault="00661FB7" w:rsidP="00661FB7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Работа по сопровождению профессионального самоопределения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общеобразовательных </w:t>
      </w:r>
      <w:r w:rsidR="004F68A0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Pr="00661FB7">
        <w:rPr>
          <w:rFonts w:ascii="Times New Roman" w:eastAsia="Calibri" w:hAnsi="Times New Roman" w:cs="Times New Roman"/>
          <w:sz w:val="28"/>
          <w:szCs w:val="28"/>
        </w:rPr>
        <w:t xml:space="preserve"> проводится, как правило, на локальном уровне, в большинстве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организаций применяются </w:t>
      </w:r>
      <w:r w:rsidRPr="00661FB7">
        <w:rPr>
          <w:rFonts w:ascii="Times New Roman" w:eastAsia="Calibri" w:hAnsi="Times New Roman" w:cs="Times New Roman"/>
          <w:sz w:val="28"/>
          <w:szCs w:val="28"/>
        </w:rPr>
        <w:t>традиционные формы и методы, чаще всего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единичные занятия.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lastRenderedPageBreak/>
        <w:t>Инновационные формы и методы профориентационной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 xml:space="preserve">используются недостаточно активно. </w:t>
      </w:r>
    </w:p>
    <w:p w:rsidR="00661FB7" w:rsidRPr="00661FB7" w:rsidRDefault="00661FB7" w:rsidP="00661FB7">
      <w:pPr>
        <w:pStyle w:val="a3"/>
        <w:numPr>
          <w:ilvl w:val="0"/>
          <w:numId w:val="13"/>
        </w:num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На недостаточном у</w:t>
      </w:r>
      <w:r>
        <w:rPr>
          <w:rFonts w:ascii="Times New Roman" w:eastAsia="Calibri" w:hAnsi="Times New Roman" w:cs="Times New Roman"/>
          <w:sz w:val="28"/>
          <w:szCs w:val="28"/>
        </w:rPr>
        <w:t>ровне используются возможности В</w:t>
      </w:r>
      <w:r w:rsidRPr="00661FB7">
        <w:rPr>
          <w:rFonts w:ascii="Times New Roman" w:eastAsia="Calibri" w:hAnsi="Times New Roman" w:cs="Times New Roman"/>
          <w:sz w:val="28"/>
          <w:szCs w:val="28"/>
        </w:rPr>
        <w:t>сероссийских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профориентационных платфор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м, онлайн-уроков, дистанционных </w:t>
      </w:r>
      <w:r w:rsidRPr="00661FB7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и тестовых программ и т.д.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3 Данные мониторинга подтверждают наиболее актуальную проблему в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профориентационной работе – это отсутствие межведомственного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и координации деятельности региональной системы образования с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системы труда и занятости при решении вопросов 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профессионального самоопределения обучающихся на основе механизма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социального партнерства ОО с предприятиями экономической, социальной сферы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 xml:space="preserve">и службами занятости. 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61FB7">
        <w:rPr>
          <w:rFonts w:ascii="Times New Roman" w:eastAsia="Calibri" w:hAnsi="Times New Roman" w:cs="Times New Roman"/>
          <w:sz w:val="28"/>
          <w:szCs w:val="28"/>
        </w:rPr>
        <w:t xml:space="preserve"> Важным элементом реализуемых профориентационных мероприятий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является организация профессиональных проб для обучающихся на базе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профессиональных образовательных организаций и предприятий. Проба –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локальная, но реальная встреча с профессией. Правильно организованная проба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позволяет расширить опыт, развеять мифы, убрать барьеры.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Пробы, которые проводятся на базе профессиональных образовательных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организаций и предприятий, привлекают внимание обучающихся и их родителей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значимым для региона профессиям.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В роли наставников при проведении проб выступают специалисты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профессиональных образовательных организаций и предприятий, которые 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дать исчерпывающую информацию по данной профессии.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5 Для эффективной деятельности по сопровождению профессионального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самоопределения обучающихся ОО необходимы подготовленные кадры, а в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большинстве организаций отсутствует педагог-психолог или другой специалист,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который бы проводил с обучающимися индивидуальную и групповую работу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 xml:space="preserve">этому направлению.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Только 5 6 школах района в штате есть педагоги – </w:t>
      </w:r>
      <w:r w:rsidR="004F68A0">
        <w:rPr>
          <w:rFonts w:ascii="Times New Roman" w:eastAsia="Calibri" w:hAnsi="Times New Roman" w:cs="Times New Roman"/>
          <w:sz w:val="28"/>
          <w:szCs w:val="28"/>
        </w:rPr>
        <w:t>психологи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1FB7">
        <w:rPr>
          <w:rFonts w:ascii="Times New Roman" w:eastAsia="Calibri" w:hAnsi="Times New Roman" w:cs="Times New Roman"/>
          <w:sz w:val="28"/>
          <w:szCs w:val="28"/>
        </w:rPr>
        <w:t>Главный принцип, заложенный в подготовку 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работников по профориентационной работе, заключается в формировании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о сути социально-экономических преобразований, состоянии рынка труда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регионе, о методах, путях и средствах осуществления сопровождения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профессионального самоопределения через образовательный процесс.</w:t>
      </w:r>
    </w:p>
    <w:p w:rsidR="00661FB7" w:rsidRPr="00661FB7" w:rsidRDefault="00661FB7" w:rsidP="00661FB7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lastRenderedPageBreak/>
        <w:t>С точки зрения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рганизации работы нет ни одной общеобразовательной организации где возможно было бы </w:t>
      </w:r>
      <w:r w:rsidRPr="00661FB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штатном расписании выделить отдельную единицу для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профориентационной работы, в первую очередь необходимо назначение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ответственного, который будет осуществлять эту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, в основном это – заместители директора по воспитательной работе</w:t>
      </w:r>
      <w:r w:rsidRPr="00661F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1FB7" w:rsidRPr="00661FB7" w:rsidRDefault="00661FB7" w:rsidP="004F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61FB7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данного мониторинга показал</w:t>
      </w:r>
      <w:r w:rsidRPr="00661FB7">
        <w:rPr>
          <w:rFonts w:ascii="Times New Roman" w:eastAsia="Calibri" w:hAnsi="Times New Roman" w:cs="Times New Roman"/>
          <w:sz w:val="28"/>
          <w:szCs w:val="28"/>
        </w:rPr>
        <w:t>, что в настоящее 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состояние сопровождения профессионального самоопределения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1FB7">
        <w:rPr>
          <w:rFonts w:ascii="Times New Roman" w:eastAsia="Calibri" w:hAnsi="Times New Roman" w:cs="Times New Roman"/>
          <w:sz w:val="28"/>
          <w:szCs w:val="28"/>
        </w:rPr>
        <w:t>организаций 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в муниципальном районе Кармаскалинский район ведётся. Ситуация отличается по различным образовательным учреждениям.</w:t>
      </w:r>
    </w:p>
    <w:p w:rsidR="00661FB7" w:rsidRPr="00661FB7" w:rsidRDefault="00661FB7" w:rsidP="004F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61FB7">
        <w:rPr>
          <w:rFonts w:ascii="Times New Roman" w:eastAsia="Calibri" w:hAnsi="Times New Roman" w:cs="Times New Roman"/>
          <w:sz w:val="28"/>
          <w:szCs w:val="28"/>
        </w:rPr>
        <w:t>Важно отметить, что формирование способности к профессиональному</w:t>
      </w:r>
    </w:p>
    <w:p w:rsidR="00661FB7" w:rsidRPr="00661FB7" w:rsidRDefault="00661FB7" w:rsidP="004F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самоопределению является не отдельно стоящей задачей, это часть всей</w:t>
      </w:r>
    </w:p>
    <w:p w:rsidR="00661FB7" w:rsidRPr="00661FB7" w:rsidRDefault="00661FB7" w:rsidP="004F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деятельности. Именно поэтому формирование способности к</w:t>
      </w:r>
    </w:p>
    <w:p w:rsidR="00661FB7" w:rsidRPr="00661FB7" w:rsidRDefault="00661FB7" w:rsidP="004F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профессиональному самоопределению – одна из важнейших задач новых</w:t>
      </w:r>
    </w:p>
    <w:p w:rsidR="00661FB7" w:rsidRDefault="00661FB7" w:rsidP="004F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FB7">
        <w:rPr>
          <w:rFonts w:ascii="Times New Roman" w:eastAsia="Calibri" w:hAnsi="Times New Roman" w:cs="Times New Roman"/>
          <w:sz w:val="28"/>
          <w:szCs w:val="28"/>
        </w:rPr>
        <w:t>образовательных стандартов.</w:t>
      </w:r>
    </w:p>
    <w:p w:rsidR="004F68A0" w:rsidRPr="00661FB7" w:rsidRDefault="004F68A0" w:rsidP="004F68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FB7" w:rsidRPr="00661FB7" w:rsidRDefault="00661FB7" w:rsidP="004F68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4B71" w:rsidRPr="00607EB8" w:rsidRDefault="00714B71" w:rsidP="00607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2FE" w:rsidRPr="00607EB8" w:rsidRDefault="00D762FE" w:rsidP="00D762FE">
      <w:pPr>
        <w:rPr>
          <w:rFonts w:ascii="Times New Roman" w:hAnsi="Times New Roman" w:cs="Times New Roman"/>
          <w:sz w:val="28"/>
          <w:szCs w:val="28"/>
        </w:rPr>
      </w:pPr>
    </w:p>
    <w:p w:rsidR="004A0ED9" w:rsidRDefault="004A0ED9" w:rsidP="00D762FE"/>
    <w:p w:rsidR="004A0ED9" w:rsidRDefault="004A0ED9" w:rsidP="00D762FE"/>
    <w:p w:rsidR="004A0ED9" w:rsidRDefault="004A0ED9" w:rsidP="00D762FE"/>
    <w:p w:rsidR="00D762FE" w:rsidRDefault="00D762FE" w:rsidP="00D762FE"/>
    <w:p w:rsidR="00726D36" w:rsidRDefault="00726D36" w:rsidP="00D762FE"/>
    <w:sectPr w:rsidR="00726D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3A" w:rsidRDefault="00B83D3A" w:rsidP="00B83D3A">
      <w:pPr>
        <w:spacing w:after="0" w:line="240" w:lineRule="auto"/>
      </w:pPr>
      <w:r>
        <w:separator/>
      </w:r>
    </w:p>
  </w:endnote>
  <w:endnote w:type="continuationSeparator" w:id="0">
    <w:p w:rsidR="00B83D3A" w:rsidRDefault="00B83D3A" w:rsidP="00B8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975723"/>
      <w:docPartObj>
        <w:docPartGallery w:val="Page Numbers (Bottom of Page)"/>
        <w:docPartUnique/>
      </w:docPartObj>
    </w:sdtPr>
    <w:sdtContent>
      <w:p w:rsidR="00B83D3A" w:rsidRDefault="00B83D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3D3A" w:rsidRDefault="00B83D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3A" w:rsidRDefault="00B83D3A" w:rsidP="00B83D3A">
      <w:pPr>
        <w:spacing w:after="0" w:line="240" w:lineRule="auto"/>
      </w:pPr>
      <w:r>
        <w:separator/>
      </w:r>
    </w:p>
  </w:footnote>
  <w:footnote w:type="continuationSeparator" w:id="0">
    <w:p w:rsidR="00B83D3A" w:rsidRDefault="00B83D3A" w:rsidP="00B83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FD8"/>
    <w:multiLevelType w:val="hybridMultilevel"/>
    <w:tmpl w:val="70D0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6C7"/>
    <w:multiLevelType w:val="multilevel"/>
    <w:tmpl w:val="15DE3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810B94"/>
    <w:multiLevelType w:val="hybridMultilevel"/>
    <w:tmpl w:val="AE42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710F7"/>
    <w:multiLevelType w:val="hybridMultilevel"/>
    <w:tmpl w:val="2D70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12AE4"/>
    <w:multiLevelType w:val="multilevel"/>
    <w:tmpl w:val="54826D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24345E4"/>
    <w:multiLevelType w:val="hybridMultilevel"/>
    <w:tmpl w:val="796A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1448"/>
    <w:multiLevelType w:val="hybridMultilevel"/>
    <w:tmpl w:val="7D66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E58CD"/>
    <w:multiLevelType w:val="hybridMultilevel"/>
    <w:tmpl w:val="BDC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455D6"/>
    <w:multiLevelType w:val="multilevel"/>
    <w:tmpl w:val="54826D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A97878"/>
    <w:multiLevelType w:val="multilevel"/>
    <w:tmpl w:val="54826D3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C863087"/>
    <w:multiLevelType w:val="hybridMultilevel"/>
    <w:tmpl w:val="A690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D4138"/>
    <w:multiLevelType w:val="hybridMultilevel"/>
    <w:tmpl w:val="5E28BF7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756B69BB"/>
    <w:multiLevelType w:val="hybridMultilevel"/>
    <w:tmpl w:val="9E26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FE"/>
    <w:rsid w:val="000423CF"/>
    <w:rsid w:val="000465E3"/>
    <w:rsid w:val="000957B5"/>
    <w:rsid w:val="0011611F"/>
    <w:rsid w:val="001F07B0"/>
    <w:rsid w:val="002350C3"/>
    <w:rsid w:val="00282EE7"/>
    <w:rsid w:val="002E2896"/>
    <w:rsid w:val="002F0C45"/>
    <w:rsid w:val="00334852"/>
    <w:rsid w:val="003570CD"/>
    <w:rsid w:val="004120EF"/>
    <w:rsid w:val="00476FA4"/>
    <w:rsid w:val="004A0ED9"/>
    <w:rsid w:val="004C5340"/>
    <w:rsid w:val="004E324F"/>
    <w:rsid w:val="004F68A0"/>
    <w:rsid w:val="00607EB8"/>
    <w:rsid w:val="00624865"/>
    <w:rsid w:val="00661FB7"/>
    <w:rsid w:val="006D3FFA"/>
    <w:rsid w:val="00714B71"/>
    <w:rsid w:val="007175BD"/>
    <w:rsid w:val="00726D36"/>
    <w:rsid w:val="00751AB0"/>
    <w:rsid w:val="007D3DBF"/>
    <w:rsid w:val="00826D41"/>
    <w:rsid w:val="00836E58"/>
    <w:rsid w:val="00862934"/>
    <w:rsid w:val="00885555"/>
    <w:rsid w:val="0091214F"/>
    <w:rsid w:val="00945BA4"/>
    <w:rsid w:val="00960A67"/>
    <w:rsid w:val="009E6773"/>
    <w:rsid w:val="00A3070E"/>
    <w:rsid w:val="00A37920"/>
    <w:rsid w:val="00B06EF0"/>
    <w:rsid w:val="00B83D3A"/>
    <w:rsid w:val="00BE791C"/>
    <w:rsid w:val="00C03657"/>
    <w:rsid w:val="00C2419C"/>
    <w:rsid w:val="00C30397"/>
    <w:rsid w:val="00CC4C61"/>
    <w:rsid w:val="00D316B5"/>
    <w:rsid w:val="00D325AD"/>
    <w:rsid w:val="00D762FE"/>
    <w:rsid w:val="00E15AF8"/>
    <w:rsid w:val="00EB215B"/>
    <w:rsid w:val="00EB3F8E"/>
    <w:rsid w:val="00ED03EF"/>
    <w:rsid w:val="00F240AE"/>
    <w:rsid w:val="00F46A49"/>
    <w:rsid w:val="00F73B70"/>
    <w:rsid w:val="00F76474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F5DC8-07A4-4D83-A42E-4B458CC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F8"/>
    <w:pPr>
      <w:ind w:left="720"/>
      <w:contextualSpacing/>
    </w:pPr>
  </w:style>
  <w:style w:type="table" w:styleId="a4">
    <w:name w:val="Table Grid"/>
    <w:basedOn w:val="a1"/>
    <w:uiPriority w:val="39"/>
    <w:rsid w:val="008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B21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D3A"/>
  </w:style>
  <w:style w:type="paragraph" w:styleId="a7">
    <w:name w:val="footer"/>
    <w:basedOn w:val="a"/>
    <w:link w:val="a8"/>
    <w:uiPriority w:val="99"/>
    <w:unhideWhenUsed/>
    <w:rsid w:val="00B83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0710-E776-49F2-9AB7-0B847839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Alexander</cp:lastModifiedBy>
  <cp:revision>52</cp:revision>
  <dcterms:created xsi:type="dcterms:W3CDTF">2021-08-18T10:01:00Z</dcterms:created>
  <dcterms:modified xsi:type="dcterms:W3CDTF">2021-08-20T03:53:00Z</dcterms:modified>
</cp:coreProperties>
</file>